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D11" w:rsidRDefault="00942D11" w:rsidP="000557AA">
      <w:pPr>
        <w:widowControl/>
        <w:suppressAutoHyphens/>
        <w:ind w:firstLine="0"/>
        <w:jc w:val="center"/>
        <w:rPr>
          <w:rFonts w:ascii="Times New Roman" w:hAnsi="Times New Roman" w:cs="Times New Roman"/>
          <w:bCs/>
          <w:sz w:val="28"/>
          <w:szCs w:val="28"/>
        </w:rPr>
      </w:pPr>
      <w:r w:rsidRPr="00942D11">
        <w:rPr>
          <w:rFonts w:ascii="Times New Roman" w:hAnsi="Times New Roman" w:cs="Times New Roman"/>
          <w:bCs/>
          <w:sz w:val="28"/>
          <w:szCs w:val="28"/>
        </w:rPr>
        <w:t>АДМИНИСТРАЦИ</w:t>
      </w:r>
      <w:r>
        <w:rPr>
          <w:rFonts w:ascii="Times New Roman" w:hAnsi="Times New Roman" w:cs="Times New Roman"/>
          <w:bCs/>
          <w:sz w:val="28"/>
          <w:szCs w:val="28"/>
        </w:rPr>
        <w:t>Я</w:t>
      </w:r>
      <w:r w:rsidRPr="00942D11">
        <w:rPr>
          <w:rFonts w:ascii="Times New Roman" w:hAnsi="Times New Roman" w:cs="Times New Roman"/>
          <w:bCs/>
          <w:sz w:val="28"/>
          <w:szCs w:val="28"/>
        </w:rPr>
        <w:t xml:space="preserve"> МУНИЦИПАЛЬНОГО ОБРАЗОВАНИЯ </w:t>
      </w:r>
    </w:p>
    <w:p w:rsidR="008E0DD9" w:rsidRDefault="00942D11" w:rsidP="000557AA">
      <w:pPr>
        <w:widowControl/>
        <w:suppressAutoHyphens/>
        <w:ind w:firstLine="0"/>
        <w:jc w:val="center"/>
        <w:rPr>
          <w:rFonts w:ascii="Times New Roman" w:hAnsi="Times New Roman" w:cs="Times New Roman"/>
          <w:bCs/>
          <w:sz w:val="28"/>
          <w:szCs w:val="28"/>
        </w:rPr>
      </w:pPr>
      <w:r w:rsidRPr="00942D11">
        <w:rPr>
          <w:rFonts w:ascii="Times New Roman" w:hAnsi="Times New Roman" w:cs="Times New Roman"/>
          <w:bCs/>
          <w:sz w:val="28"/>
          <w:szCs w:val="28"/>
        </w:rPr>
        <w:t>СЕЛЬСКОГО ПОСЕЛЕНИЯ «ЛИНЁВО-ОЗЁРСКОЕ»</w:t>
      </w:r>
    </w:p>
    <w:p w:rsidR="00942D11" w:rsidRPr="00942D11" w:rsidRDefault="00942D11" w:rsidP="000557AA">
      <w:pPr>
        <w:widowControl/>
        <w:suppressAutoHyphens/>
        <w:ind w:firstLine="0"/>
        <w:jc w:val="center"/>
        <w:rPr>
          <w:rFonts w:ascii="Times New Roman" w:hAnsi="Times New Roman" w:cs="Times New Roman"/>
          <w:iCs/>
          <w:sz w:val="28"/>
          <w:szCs w:val="28"/>
        </w:rPr>
      </w:pPr>
    </w:p>
    <w:p w:rsidR="008E0DD9" w:rsidRPr="00C37DAC" w:rsidRDefault="008E0DD9" w:rsidP="000557AA">
      <w:pPr>
        <w:widowControl/>
        <w:suppressAutoHyphens/>
        <w:ind w:firstLine="0"/>
        <w:rPr>
          <w:rFonts w:ascii="Times New Roman" w:hAnsi="Times New Roman" w:cs="Times New Roman"/>
          <w:sz w:val="28"/>
          <w:szCs w:val="28"/>
        </w:rPr>
      </w:pPr>
    </w:p>
    <w:p w:rsidR="008E0DD9" w:rsidRPr="005571B0" w:rsidRDefault="00942D11" w:rsidP="000557AA">
      <w:pPr>
        <w:widowControl/>
        <w:suppressAutoHyphens/>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ПОСТАНОВЛЕНИЕ </w:t>
      </w:r>
    </w:p>
    <w:p w:rsidR="00942D11" w:rsidRDefault="00942D11" w:rsidP="000557AA">
      <w:pPr>
        <w:widowControl/>
        <w:suppressAutoHyphens/>
        <w:ind w:firstLine="0"/>
        <w:rPr>
          <w:rFonts w:ascii="Times New Roman" w:hAnsi="Times New Roman" w:cs="Times New Roman"/>
          <w:bCs/>
          <w:i/>
          <w:sz w:val="28"/>
          <w:szCs w:val="28"/>
        </w:rPr>
      </w:pPr>
    </w:p>
    <w:p w:rsidR="008E0DD9" w:rsidRPr="00C37DAC" w:rsidRDefault="00C662E6" w:rsidP="000557AA">
      <w:pPr>
        <w:widowControl/>
        <w:suppressAutoHyphens/>
        <w:ind w:firstLine="0"/>
        <w:jc w:val="left"/>
        <w:rPr>
          <w:rFonts w:ascii="Times New Roman" w:hAnsi="Times New Roman" w:cs="Times New Roman"/>
          <w:bCs/>
          <w:sz w:val="28"/>
          <w:szCs w:val="28"/>
        </w:rPr>
      </w:pPr>
      <w:r>
        <w:rPr>
          <w:rFonts w:ascii="Times New Roman" w:hAnsi="Times New Roman" w:cs="Times New Roman"/>
          <w:bCs/>
          <w:sz w:val="28"/>
          <w:szCs w:val="28"/>
        </w:rPr>
        <w:t>1</w:t>
      </w:r>
      <w:r w:rsidR="001260FD">
        <w:rPr>
          <w:rFonts w:ascii="Times New Roman" w:hAnsi="Times New Roman" w:cs="Times New Roman"/>
          <w:bCs/>
          <w:sz w:val="28"/>
          <w:szCs w:val="28"/>
        </w:rPr>
        <w:t>3</w:t>
      </w:r>
      <w:r w:rsidR="00942D11">
        <w:rPr>
          <w:rFonts w:ascii="Times New Roman" w:hAnsi="Times New Roman" w:cs="Times New Roman"/>
          <w:bCs/>
          <w:sz w:val="28"/>
          <w:szCs w:val="28"/>
        </w:rPr>
        <w:t xml:space="preserve"> </w:t>
      </w:r>
      <w:r w:rsidR="001260FD">
        <w:rPr>
          <w:rFonts w:ascii="Times New Roman" w:hAnsi="Times New Roman" w:cs="Times New Roman"/>
          <w:bCs/>
          <w:sz w:val="28"/>
          <w:szCs w:val="28"/>
        </w:rPr>
        <w:t>октября</w:t>
      </w:r>
      <w:r w:rsidR="00942D11">
        <w:rPr>
          <w:rFonts w:ascii="Times New Roman" w:hAnsi="Times New Roman" w:cs="Times New Roman"/>
          <w:bCs/>
          <w:sz w:val="28"/>
          <w:szCs w:val="28"/>
        </w:rPr>
        <w:t xml:space="preserve"> 2014 год</w:t>
      </w:r>
      <w:r w:rsidR="00C37DAC" w:rsidRPr="00C37DAC">
        <w:rPr>
          <w:rFonts w:ascii="Times New Roman" w:hAnsi="Times New Roman" w:cs="Times New Roman"/>
          <w:bCs/>
          <w:sz w:val="28"/>
          <w:szCs w:val="28"/>
        </w:rPr>
        <w:t xml:space="preserve"> </w:t>
      </w:r>
      <w:r w:rsidR="00C37DAC">
        <w:rPr>
          <w:rFonts w:ascii="Times New Roman" w:hAnsi="Times New Roman" w:cs="Times New Roman"/>
          <w:bCs/>
          <w:sz w:val="28"/>
          <w:szCs w:val="28"/>
        </w:rPr>
        <w:tab/>
      </w:r>
      <w:r w:rsidR="00C37DAC">
        <w:rPr>
          <w:rFonts w:ascii="Times New Roman" w:hAnsi="Times New Roman" w:cs="Times New Roman"/>
          <w:bCs/>
          <w:sz w:val="28"/>
          <w:szCs w:val="28"/>
        </w:rPr>
        <w:tab/>
      </w:r>
      <w:r w:rsidR="00C37DAC">
        <w:rPr>
          <w:rFonts w:ascii="Times New Roman" w:hAnsi="Times New Roman" w:cs="Times New Roman"/>
          <w:bCs/>
          <w:sz w:val="28"/>
          <w:szCs w:val="28"/>
        </w:rPr>
        <w:tab/>
      </w:r>
      <w:r w:rsidR="00C37DAC">
        <w:rPr>
          <w:rFonts w:ascii="Times New Roman" w:hAnsi="Times New Roman" w:cs="Times New Roman"/>
          <w:bCs/>
          <w:sz w:val="28"/>
          <w:szCs w:val="28"/>
        </w:rPr>
        <w:tab/>
      </w:r>
      <w:r w:rsidR="00C37DAC">
        <w:rPr>
          <w:rFonts w:ascii="Times New Roman" w:hAnsi="Times New Roman" w:cs="Times New Roman"/>
          <w:bCs/>
          <w:sz w:val="28"/>
          <w:szCs w:val="28"/>
        </w:rPr>
        <w:tab/>
      </w:r>
      <w:r w:rsidR="00C37DAC">
        <w:rPr>
          <w:rFonts w:ascii="Times New Roman" w:hAnsi="Times New Roman" w:cs="Times New Roman"/>
          <w:bCs/>
          <w:sz w:val="28"/>
          <w:szCs w:val="28"/>
        </w:rPr>
        <w:tab/>
      </w:r>
      <w:r w:rsidR="00C37DAC">
        <w:rPr>
          <w:rFonts w:ascii="Times New Roman" w:hAnsi="Times New Roman" w:cs="Times New Roman"/>
          <w:bCs/>
          <w:sz w:val="28"/>
          <w:szCs w:val="28"/>
        </w:rPr>
        <w:tab/>
      </w:r>
      <w:r w:rsidR="00942D11">
        <w:rPr>
          <w:rFonts w:ascii="Times New Roman" w:hAnsi="Times New Roman" w:cs="Times New Roman"/>
          <w:bCs/>
          <w:sz w:val="28"/>
          <w:szCs w:val="28"/>
        </w:rPr>
        <w:tab/>
        <w:t xml:space="preserve">  </w:t>
      </w:r>
      <w:r w:rsidR="001260FD">
        <w:rPr>
          <w:rFonts w:ascii="Times New Roman" w:hAnsi="Times New Roman" w:cs="Times New Roman"/>
          <w:bCs/>
          <w:sz w:val="28"/>
          <w:szCs w:val="28"/>
        </w:rPr>
        <w:t xml:space="preserve">         </w:t>
      </w:r>
      <w:r w:rsidR="008963CD" w:rsidRPr="00C37DAC">
        <w:rPr>
          <w:rFonts w:ascii="Times New Roman" w:hAnsi="Times New Roman" w:cs="Times New Roman"/>
          <w:bCs/>
          <w:sz w:val="28"/>
          <w:szCs w:val="28"/>
        </w:rPr>
        <w:t xml:space="preserve">№ </w:t>
      </w:r>
      <w:r w:rsidR="001260FD">
        <w:rPr>
          <w:rFonts w:ascii="Times New Roman" w:hAnsi="Times New Roman" w:cs="Times New Roman"/>
          <w:bCs/>
          <w:sz w:val="28"/>
          <w:szCs w:val="28"/>
        </w:rPr>
        <w:t>56</w:t>
      </w:r>
    </w:p>
    <w:p w:rsidR="008E0DD9" w:rsidRPr="00942D11" w:rsidRDefault="00942D11" w:rsidP="000557AA">
      <w:pPr>
        <w:widowControl/>
        <w:suppressAutoHyphens/>
        <w:ind w:firstLine="0"/>
        <w:jc w:val="center"/>
        <w:rPr>
          <w:rFonts w:ascii="Times New Roman" w:hAnsi="Times New Roman" w:cs="Times New Roman"/>
          <w:bCs/>
          <w:sz w:val="28"/>
          <w:szCs w:val="28"/>
        </w:rPr>
      </w:pPr>
      <w:r>
        <w:rPr>
          <w:rFonts w:ascii="Times New Roman" w:hAnsi="Times New Roman" w:cs="Times New Roman"/>
          <w:bCs/>
          <w:sz w:val="28"/>
          <w:szCs w:val="28"/>
        </w:rPr>
        <w:t>с. Линёво Озеро</w:t>
      </w:r>
    </w:p>
    <w:p w:rsidR="00856093" w:rsidRDefault="00856093" w:rsidP="000557AA">
      <w:pPr>
        <w:widowControl/>
        <w:ind w:firstLine="0"/>
        <w:jc w:val="center"/>
        <w:rPr>
          <w:rFonts w:ascii="Times New Roman" w:hAnsi="Times New Roman" w:cs="Times New Roman"/>
          <w:b/>
          <w:bCs/>
          <w:sz w:val="28"/>
          <w:szCs w:val="28"/>
        </w:rPr>
      </w:pPr>
    </w:p>
    <w:p w:rsidR="000557AA" w:rsidRDefault="000557AA" w:rsidP="000557AA">
      <w:pPr>
        <w:widowControl/>
        <w:ind w:firstLine="0"/>
        <w:jc w:val="center"/>
        <w:rPr>
          <w:rFonts w:ascii="Times New Roman" w:hAnsi="Times New Roman" w:cs="Times New Roman"/>
          <w:b/>
          <w:bCs/>
          <w:sz w:val="28"/>
          <w:szCs w:val="28"/>
        </w:rPr>
      </w:pPr>
    </w:p>
    <w:p w:rsidR="001260FD" w:rsidRDefault="001260FD" w:rsidP="000557AA">
      <w:pPr>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О внесении изменений в Постановление от 11.08.2014 года № 45 </w:t>
      </w:r>
    </w:p>
    <w:p w:rsidR="007441A8" w:rsidRPr="00856093" w:rsidRDefault="001260FD" w:rsidP="000557AA">
      <w:pPr>
        <w:widowControl/>
        <w:ind w:firstLine="0"/>
        <w:jc w:val="center"/>
        <w:rPr>
          <w:rFonts w:ascii="Times New Roman" w:hAnsi="Times New Roman" w:cs="Times New Roman"/>
          <w:b/>
          <w:bCs/>
          <w:sz w:val="28"/>
          <w:szCs w:val="28"/>
        </w:rPr>
      </w:pPr>
      <w:r>
        <w:rPr>
          <w:rFonts w:ascii="Times New Roman" w:hAnsi="Times New Roman" w:cs="Times New Roman"/>
          <w:b/>
          <w:bCs/>
          <w:sz w:val="28"/>
          <w:szCs w:val="28"/>
        </w:rPr>
        <w:t>«</w:t>
      </w:r>
      <w:r w:rsidR="00942D11">
        <w:rPr>
          <w:rFonts w:ascii="Times New Roman" w:hAnsi="Times New Roman" w:cs="Times New Roman"/>
          <w:b/>
          <w:bCs/>
          <w:sz w:val="28"/>
          <w:szCs w:val="28"/>
        </w:rPr>
        <w:t>О</w:t>
      </w:r>
      <w:r w:rsidR="00942D11" w:rsidRPr="0089459E">
        <w:rPr>
          <w:rFonts w:ascii="Times New Roman" w:hAnsi="Times New Roman" w:cs="Times New Roman"/>
          <w:b/>
          <w:bCs/>
          <w:sz w:val="28"/>
          <w:szCs w:val="28"/>
        </w:rPr>
        <w:t xml:space="preserve"> порядке</w:t>
      </w:r>
      <w:r w:rsidR="00942D11">
        <w:rPr>
          <w:rFonts w:ascii="Times New Roman" w:hAnsi="Times New Roman" w:cs="Times New Roman"/>
          <w:b/>
          <w:bCs/>
          <w:sz w:val="28"/>
          <w:szCs w:val="28"/>
        </w:rPr>
        <w:t xml:space="preserve"> </w:t>
      </w:r>
      <w:r w:rsidR="00942D11" w:rsidRPr="0089459E">
        <w:rPr>
          <w:rFonts w:ascii="Times New Roman" w:hAnsi="Times New Roman" w:cs="Times New Roman"/>
          <w:b/>
          <w:bCs/>
          <w:sz w:val="28"/>
          <w:szCs w:val="28"/>
        </w:rPr>
        <w:t>проведения антикоррупционной экспертизы нормативных</w:t>
      </w:r>
      <w:r w:rsidR="00942D11">
        <w:rPr>
          <w:rFonts w:ascii="Times New Roman" w:hAnsi="Times New Roman" w:cs="Times New Roman"/>
          <w:b/>
          <w:bCs/>
          <w:sz w:val="28"/>
          <w:szCs w:val="28"/>
        </w:rPr>
        <w:t xml:space="preserve"> </w:t>
      </w:r>
      <w:r w:rsidR="00942D11" w:rsidRPr="0089459E">
        <w:rPr>
          <w:rFonts w:ascii="Times New Roman" w:hAnsi="Times New Roman" w:cs="Times New Roman"/>
          <w:b/>
          <w:bCs/>
          <w:sz w:val="28"/>
          <w:szCs w:val="28"/>
        </w:rPr>
        <w:t>правовых актов и их проектов</w:t>
      </w:r>
      <w:r w:rsidR="00942D11">
        <w:rPr>
          <w:rFonts w:ascii="Times New Roman" w:hAnsi="Times New Roman" w:cs="Times New Roman"/>
          <w:b/>
          <w:bCs/>
          <w:sz w:val="28"/>
          <w:szCs w:val="28"/>
        </w:rPr>
        <w:t xml:space="preserve"> </w:t>
      </w:r>
      <w:r w:rsidR="00942D11" w:rsidRPr="0089459E">
        <w:rPr>
          <w:rFonts w:ascii="Times New Roman" w:hAnsi="Times New Roman" w:cs="Times New Roman"/>
          <w:b/>
          <w:bCs/>
          <w:sz w:val="28"/>
          <w:szCs w:val="28"/>
        </w:rPr>
        <w:t xml:space="preserve"> </w:t>
      </w:r>
      <w:r w:rsidR="00942D11">
        <w:rPr>
          <w:rFonts w:ascii="Times New Roman" w:hAnsi="Times New Roman" w:cs="Times New Roman"/>
          <w:b/>
          <w:bCs/>
          <w:sz w:val="28"/>
          <w:szCs w:val="28"/>
        </w:rPr>
        <w:t xml:space="preserve">в администрации муниципального образования сельского </w:t>
      </w:r>
      <w:r w:rsidR="00942D11" w:rsidRPr="00856093">
        <w:rPr>
          <w:rFonts w:ascii="Times New Roman" w:hAnsi="Times New Roman" w:cs="Times New Roman"/>
          <w:b/>
          <w:bCs/>
          <w:sz w:val="28"/>
          <w:szCs w:val="28"/>
        </w:rPr>
        <w:t>поселения «Линёво-Озёрское»</w:t>
      </w:r>
      <w:r>
        <w:rPr>
          <w:rFonts w:ascii="Times New Roman" w:hAnsi="Times New Roman" w:cs="Times New Roman"/>
          <w:b/>
          <w:bCs/>
          <w:sz w:val="28"/>
          <w:szCs w:val="28"/>
        </w:rPr>
        <w:t>»</w:t>
      </w:r>
    </w:p>
    <w:p w:rsidR="00942D11" w:rsidRDefault="00942D11" w:rsidP="000557AA">
      <w:pPr>
        <w:widowControl/>
        <w:ind w:firstLine="0"/>
        <w:jc w:val="center"/>
        <w:rPr>
          <w:rFonts w:ascii="Times New Roman" w:hAnsi="Times New Roman" w:cs="Times New Roman"/>
          <w:b/>
          <w:bCs/>
          <w:sz w:val="28"/>
          <w:szCs w:val="28"/>
        </w:rPr>
      </w:pPr>
    </w:p>
    <w:p w:rsidR="000557AA" w:rsidRPr="00856093" w:rsidRDefault="000557AA" w:rsidP="000557AA">
      <w:pPr>
        <w:widowControl/>
        <w:ind w:firstLine="0"/>
        <w:jc w:val="center"/>
        <w:rPr>
          <w:rFonts w:ascii="Times New Roman" w:hAnsi="Times New Roman" w:cs="Times New Roman"/>
          <w:b/>
          <w:bCs/>
          <w:sz w:val="28"/>
          <w:szCs w:val="28"/>
        </w:rPr>
      </w:pPr>
    </w:p>
    <w:p w:rsidR="00942D11" w:rsidRDefault="0089459E" w:rsidP="000557AA">
      <w:pPr>
        <w:widowControl/>
        <w:suppressAutoHyphens/>
        <w:ind w:firstLine="709"/>
        <w:rPr>
          <w:rFonts w:ascii="Times New Roman" w:hAnsi="Times New Roman" w:cs="Times New Roman"/>
          <w:sz w:val="28"/>
          <w:szCs w:val="28"/>
        </w:rPr>
      </w:pPr>
      <w:proofErr w:type="gramStart"/>
      <w:r w:rsidRPr="00856093">
        <w:rPr>
          <w:rFonts w:ascii="Times New Roman" w:hAnsi="Times New Roman" w:cs="Times New Roman"/>
          <w:sz w:val="28"/>
          <w:szCs w:val="28"/>
        </w:rPr>
        <w:t xml:space="preserve">В соответствии с Федеральным </w:t>
      </w:r>
      <w:hyperlink r:id="rId8" w:history="1">
        <w:r w:rsidRPr="00856093">
          <w:rPr>
            <w:rFonts w:ascii="Times New Roman" w:hAnsi="Times New Roman" w:cs="Times New Roman"/>
            <w:color w:val="000000"/>
            <w:sz w:val="28"/>
            <w:szCs w:val="28"/>
          </w:rPr>
          <w:t>законом</w:t>
        </w:r>
      </w:hyperlink>
      <w:r w:rsidRPr="00856093">
        <w:rPr>
          <w:rFonts w:ascii="Times New Roman" w:hAnsi="Times New Roman" w:cs="Times New Roman"/>
          <w:sz w:val="28"/>
          <w:szCs w:val="28"/>
        </w:rPr>
        <w:t xml:space="preserve"> от 17 июля 2009 г</w:t>
      </w:r>
      <w:r w:rsidR="00942D11" w:rsidRPr="00856093">
        <w:rPr>
          <w:rFonts w:ascii="Times New Roman" w:hAnsi="Times New Roman" w:cs="Times New Roman"/>
          <w:sz w:val="28"/>
          <w:szCs w:val="28"/>
        </w:rPr>
        <w:t>ода</w:t>
      </w:r>
      <w:r w:rsidRPr="00856093">
        <w:rPr>
          <w:rFonts w:ascii="Times New Roman" w:hAnsi="Times New Roman" w:cs="Times New Roman"/>
          <w:sz w:val="28"/>
          <w:szCs w:val="28"/>
        </w:rPr>
        <w:t xml:space="preserve"> № 172-ФЗ «Об антикоррупционной экспертизе нормативных правовых актов и проектов нормативных правовых актов», </w:t>
      </w:r>
      <w:hyperlink r:id="rId9" w:history="1">
        <w:r w:rsidRPr="00856093">
          <w:rPr>
            <w:rFonts w:ascii="Times New Roman" w:hAnsi="Times New Roman" w:cs="Times New Roman"/>
            <w:color w:val="000000"/>
            <w:sz w:val="28"/>
            <w:szCs w:val="28"/>
          </w:rPr>
          <w:t>постановлением</w:t>
        </w:r>
      </w:hyperlink>
      <w:r w:rsidRPr="0089459E">
        <w:rPr>
          <w:rFonts w:ascii="Times New Roman" w:hAnsi="Times New Roman" w:cs="Times New Roman"/>
          <w:sz w:val="28"/>
          <w:szCs w:val="28"/>
        </w:rPr>
        <w:t xml:space="preserve"> Правительства Российской Федерации от 26 февраля 2010 г</w:t>
      </w:r>
      <w:r w:rsidR="00942D11">
        <w:rPr>
          <w:rFonts w:ascii="Times New Roman" w:hAnsi="Times New Roman" w:cs="Times New Roman"/>
          <w:sz w:val="28"/>
          <w:szCs w:val="28"/>
        </w:rPr>
        <w:t>ода</w:t>
      </w:r>
      <w:r w:rsidRPr="0089459E">
        <w:rPr>
          <w:rFonts w:ascii="Times New Roman" w:hAnsi="Times New Roman" w:cs="Times New Roman"/>
          <w:sz w:val="28"/>
          <w:szCs w:val="28"/>
        </w:rPr>
        <w:t xml:space="preserve"> </w:t>
      </w:r>
      <w:r>
        <w:rPr>
          <w:rFonts w:ascii="Times New Roman" w:hAnsi="Times New Roman" w:cs="Times New Roman"/>
          <w:sz w:val="28"/>
          <w:szCs w:val="28"/>
        </w:rPr>
        <w:t>№</w:t>
      </w:r>
      <w:r w:rsidRPr="0089459E">
        <w:rPr>
          <w:rFonts w:ascii="Times New Roman" w:hAnsi="Times New Roman" w:cs="Times New Roman"/>
          <w:sz w:val="28"/>
          <w:szCs w:val="28"/>
        </w:rPr>
        <w:t xml:space="preserve"> 96 </w:t>
      </w:r>
      <w:r>
        <w:rPr>
          <w:rFonts w:ascii="Times New Roman" w:hAnsi="Times New Roman" w:cs="Times New Roman"/>
          <w:sz w:val="28"/>
          <w:szCs w:val="28"/>
        </w:rPr>
        <w:t>«</w:t>
      </w:r>
      <w:r w:rsidRPr="0089459E">
        <w:rPr>
          <w:rFonts w:ascii="Times New Roman" w:hAnsi="Times New Roman" w:cs="Times New Roman"/>
          <w:sz w:val="28"/>
          <w:szCs w:val="28"/>
        </w:rPr>
        <w:t>Об антикоррупционной экспертизе нормативных правовых актов и проектов нормативных правовых актов</w:t>
      </w:r>
      <w:r>
        <w:rPr>
          <w:rFonts w:ascii="Times New Roman" w:hAnsi="Times New Roman" w:cs="Times New Roman"/>
          <w:sz w:val="28"/>
          <w:szCs w:val="28"/>
        </w:rPr>
        <w:t>»</w:t>
      </w:r>
      <w:r w:rsidR="008C38A0" w:rsidRPr="0089459E">
        <w:rPr>
          <w:rFonts w:ascii="Times New Roman" w:hAnsi="Times New Roman" w:cs="Times New Roman"/>
          <w:sz w:val="28"/>
          <w:szCs w:val="28"/>
        </w:rPr>
        <w:t>,</w:t>
      </w:r>
      <w:r w:rsidR="001C28CE">
        <w:rPr>
          <w:rFonts w:ascii="Times New Roman" w:hAnsi="Times New Roman" w:cs="Times New Roman"/>
          <w:sz w:val="28"/>
          <w:szCs w:val="28"/>
        </w:rPr>
        <w:t xml:space="preserve"> статьей 24</w:t>
      </w:r>
      <w:r w:rsidR="00942D11">
        <w:rPr>
          <w:rFonts w:ascii="Times New Roman" w:hAnsi="Times New Roman" w:cs="Times New Roman"/>
          <w:sz w:val="28"/>
          <w:szCs w:val="28"/>
        </w:rPr>
        <w:t xml:space="preserve"> </w:t>
      </w:r>
      <w:r w:rsidR="007110D7" w:rsidRPr="00C37DAC">
        <w:rPr>
          <w:rFonts w:ascii="Times New Roman" w:hAnsi="Times New Roman" w:cs="Times New Roman"/>
          <w:sz w:val="28"/>
          <w:szCs w:val="28"/>
        </w:rPr>
        <w:t>Устава</w:t>
      </w:r>
      <w:r w:rsidR="00942D11">
        <w:rPr>
          <w:rFonts w:ascii="Times New Roman" w:hAnsi="Times New Roman" w:cs="Times New Roman"/>
          <w:sz w:val="28"/>
          <w:szCs w:val="28"/>
        </w:rPr>
        <w:t xml:space="preserve"> муниципального образования сельского поселения «Линёво-Озёрское»</w:t>
      </w:r>
      <w:r w:rsidR="001C28CE">
        <w:rPr>
          <w:rFonts w:ascii="Times New Roman" w:hAnsi="Times New Roman" w:cs="Times New Roman"/>
          <w:sz w:val="28"/>
          <w:szCs w:val="28"/>
        </w:rPr>
        <w:t>, утвержденного решением Совета муниципального образования сельского поселения</w:t>
      </w:r>
      <w:proofErr w:type="gramEnd"/>
      <w:r w:rsidR="001C28CE">
        <w:rPr>
          <w:rFonts w:ascii="Times New Roman" w:hAnsi="Times New Roman" w:cs="Times New Roman"/>
          <w:sz w:val="28"/>
          <w:szCs w:val="28"/>
        </w:rPr>
        <w:t xml:space="preserve"> «Линёво-Озёрское» от 14 марта 2011 года № 114, </w:t>
      </w:r>
      <w:r w:rsidR="00942D11">
        <w:rPr>
          <w:rFonts w:ascii="Times New Roman" w:hAnsi="Times New Roman" w:cs="Times New Roman"/>
          <w:sz w:val="28"/>
          <w:szCs w:val="28"/>
        </w:rPr>
        <w:t xml:space="preserve"> </w:t>
      </w:r>
      <w:r w:rsidR="00AE68F6">
        <w:rPr>
          <w:rFonts w:ascii="Times New Roman" w:hAnsi="Times New Roman" w:cs="Times New Roman"/>
          <w:sz w:val="28"/>
          <w:szCs w:val="28"/>
        </w:rPr>
        <w:t xml:space="preserve">администрация </w:t>
      </w:r>
      <w:r w:rsidR="00942D11">
        <w:rPr>
          <w:rFonts w:ascii="Times New Roman" w:hAnsi="Times New Roman" w:cs="Times New Roman"/>
          <w:sz w:val="28"/>
          <w:szCs w:val="28"/>
        </w:rPr>
        <w:t>муниципального образования сельского поселения «Линёво-Озёрское»</w:t>
      </w:r>
      <w:r w:rsidR="00856093">
        <w:rPr>
          <w:rFonts w:ascii="Times New Roman" w:hAnsi="Times New Roman" w:cs="Times New Roman"/>
          <w:sz w:val="28"/>
          <w:szCs w:val="28"/>
        </w:rPr>
        <w:t>, постановила:</w:t>
      </w:r>
    </w:p>
    <w:p w:rsidR="00942D11" w:rsidRPr="00C37DAC" w:rsidRDefault="00942D11" w:rsidP="000557AA">
      <w:pPr>
        <w:widowControl/>
        <w:suppressAutoHyphens/>
        <w:ind w:firstLine="0"/>
        <w:jc w:val="center"/>
        <w:rPr>
          <w:rFonts w:ascii="Times New Roman" w:hAnsi="Times New Roman" w:cs="Times New Roman"/>
          <w:sz w:val="28"/>
          <w:szCs w:val="28"/>
        </w:rPr>
      </w:pPr>
    </w:p>
    <w:p w:rsidR="001260FD" w:rsidRDefault="00BC275D" w:rsidP="000557AA">
      <w:pPr>
        <w:widowControl/>
        <w:ind w:firstLine="709"/>
        <w:rPr>
          <w:rFonts w:ascii="Times New Roman" w:hAnsi="Times New Roman" w:cs="Times New Roman"/>
          <w:sz w:val="28"/>
          <w:szCs w:val="28"/>
        </w:rPr>
      </w:pPr>
      <w:r>
        <w:rPr>
          <w:rFonts w:ascii="Times New Roman" w:hAnsi="Times New Roman" w:cs="Times New Roman"/>
          <w:sz w:val="28"/>
          <w:szCs w:val="28"/>
        </w:rPr>
        <w:t xml:space="preserve">1. </w:t>
      </w:r>
      <w:r w:rsidR="001260FD">
        <w:rPr>
          <w:rFonts w:ascii="Times New Roman" w:hAnsi="Times New Roman" w:cs="Times New Roman"/>
          <w:sz w:val="28"/>
          <w:szCs w:val="28"/>
        </w:rPr>
        <w:t xml:space="preserve">Внести в Постановление от 11 августа 2014 года № 45 </w:t>
      </w:r>
      <w:r w:rsidR="001260FD" w:rsidRPr="001260FD">
        <w:rPr>
          <w:rFonts w:ascii="Times New Roman" w:hAnsi="Times New Roman" w:cs="Times New Roman"/>
          <w:sz w:val="28"/>
          <w:szCs w:val="28"/>
        </w:rPr>
        <w:t>«О порядке проведения антикоррупционной экспертизы нормативных правовых актов и их проектов  в администрации муниципального образования сельского поселения «Линёво-Озёрское»»</w:t>
      </w:r>
      <w:r w:rsidR="001260FD">
        <w:rPr>
          <w:rFonts w:ascii="Times New Roman" w:hAnsi="Times New Roman" w:cs="Times New Roman"/>
          <w:sz w:val="28"/>
          <w:szCs w:val="28"/>
        </w:rPr>
        <w:t xml:space="preserve"> следующие изменения:</w:t>
      </w:r>
    </w:p>
    <w:p w:rsidR="001260FD" w:rsidRDefault="001260FD" w:rsidP="000557AA">
      <w:pPr>
        <w:widowControl/>
        <w:ind w:firstLine="709"/>
        <w:rPr>
          <w:rFonts w:ascii="Times New Roman" w:hAnsi="Times New Roman" w:cs="Times New Roman"/>
          <w:bCs/>
          <w:sz w:val="28"/>
          <w:szCs w:val="28"/>
        </w:rPr>
      </w:pPr>
      <w:r>
        <w:rPr>
          <w:rFonts w:ascii="Times New Roman" w:hAnsi="Times New Roman" w:cs="Times New Roman"/>
          <w:sz w:val="28"/>
          <w:szCs w:val="28"/>
        </w:rPr>
        <w:t>пункт 11</w:t>
      </w:r>
      <w:r w:rsidRPr="001260FD">
        <w:rPr>
          <w:rFonts w:ascii="Times New Roman" w:hAnsi="Times New Roman" w:cs="Times New Roman"/>
          <w:bCs/>
          <w:sz w:val="28"/>
          <w:szCs w:val="28"/>
        </w:rPr>
        <w:t xml:space="preserve"> Поряд</w:t>
      </w:r>
      <w:r>
        <w:rPr>
          <w:rFonts w:ascii="Times New Roman" w:hAnsi="Times New Roman" w:cs="Times New Roman"/>
          <w:bCs/>
          <w:sz w:val="28"/>
          <w:szCs w:val="28"/>
        </w:rPr>
        <w:t xml:space="preserve">ка </w:t>
      </w:r>
      <w:r w:rsidRPr="001260FD">
        <w:rPr>
          <w:rFonts w:ascii="Times New Roman" w:hAnsi="Times New Roman" w:cs="Times New Roman"/>
          <w:bCs/>
          <w:sz w:val="28"/>
          <w:szCs w:val="28"/>
        </w:rPr>
        <w:t>проведения антикоррупционной экспертизы нормативных правовых актов и их проектов в администрации муниципального образования сельского поселения «Линёво-Озёрское»</w:t>
      </w:r>
      <w:r>
        <w:rPr>
          <w:rFonts w:ascii="Times New Roman" w:hAnsi="Times New Roman" w:cs="Times New Roman"/>
          <w:bCs/>
          <w:sz w:val="28"/>
          <w:szCs w:val="28"/>
        </w:rPr>
        <w:t xml:space="preserve"> изложить в новой редакции:</w:t>
      </w:r>
    </w:p>
    <w:p w:rsidR="001260FD" w:rsidRDefault="001260FD" w:rsidP="000557AA">
      <w:pPr>
        <w:widowControl/>
        <w:rPr>
          <w:rFonts w:ascii="Times New Roman" w:hAnsi="Times New Roman" w:cs="Times New Roman"/>
          <w:sz w:val="28"/>
          <w:szCs w:val="28"/>
        </w:rPr>
      </w:pPr>
      <w:r>
        <w:rPr>
          <w:rFonts w:ascii="Times New Roman" w:hAnsi="Times New Roman" w:cs="Times New Roman"/>
          <w:bCs/>
          <w:sz w:val="28"/>
          <w:szCs w:val="28"/>
        </w:rPr>
        <w:t xml:space="preserve">«11. </w:t>
      </w:r>
      <w:proofErr w:type="gramStart"/>
      <w:r>
        <w:rPr>
          <w:rFonts w:ascii="Times New Roman" w:hAnsi="Times New Roman" w:cs="Times New Roman"/>
          <w:sz w:val="28"/>
          <w:szCs w:val="28"/>
        </w:rPr>
        <w:t>В целях обеспечения возможности проведения независимой антикоррупционной экспертизы проектов муниципальных нормативных правовых актов специалисты, ответственные за подготовку проектов муниципальных нормативных правовых актов обеспечивают представление указанных проектов муниципальных нормативных правовых актов для их размещения на официальном сайте администрации муниципального образования сельского поселения «Линёво-Озёрское» в информационно-телекоммуникационной сети «Интернет»</w:t>
      </w:r>
      <w:r w:rsidR="00D96927">
        <w:rPr>
          <w:rFonts w:ascii="Times New Roman" w:hAnsi="Times New Roman" w:cs="Times New Roman"/>
          <w:sz w:val="28"/>
          <w:szCs w:val="28"/>
        </w:rPr>
        <w:t xml:space="preserve"> по адресу: </w:t>
      </w:r>
      <w:r>
        <w:rPr>
          <w:rFonts w:ascii="Times New Roman" w:hAnsi="Times New Roman" w:cs="Times New Roman"/>
          <w:sz w:val="28"/>
          <w:szCs w:val="28"/>
        </w:rPr>
        <w:t xml:space="preserve"> </w:t>
      </w:r>
      <w:hyperlink r:id="rId10" w:history="1">
        <w:r w:rsidR="00D96927" w:rsidRPr="00D27C44">
          <w:rPr>
            <w:rStyle w:val="aff3"/>
            <w:rFonts w:ascii="Times New Roman" w:hAnsi="Times New Roman" w:cs="Times New Roman"/>
            <w:sz w:val="28"/>
            <w:szCs w:val="28"/>
          </w:rPr>
          <w:t>http://хилок.забайкальскийкрай.рф/spLinevoozerskoe</w:t>
        </w:r>
      </w:hyperlink>
      <w:r w:rsidR="00D96927">
        <w:rPr>
          <w:rFonts w:ascii="Times New Roman" w:hAnsi="Times New Roman" w:cs="Times New Roman"/>
          <w:sz w:val="28"/>
          <w:szCs w:val="28"/>
        </w:rPr>
        <w:t xml:space="preserve">, </w:t>
      </w:r>
      <w:r>
        <w:rPr>
          <w:rFonts w:ascii="Times New Roman" w:hAnsi="Times New Roman" w:cs="Times New Roman"/>
          <w:sz w:val="28"/>
          <w:szCs w:val="28"/>
        </w:rPr>
        <w:t xml:space="preserve">с указанием дат начала </w:t>
      </w:r>
      <w:r>
        <w:rPr>
          <w:rFonts w:ascii="Times New Roman" w:hAnsi="Times New Roman" w:cs="Times New Roman"/>
          <w:sz w:val="28"/>
          <w:szCs w:val="28"/>
        </w:rPr>
        <w:lastRenderedPageBreak/>
        <w:t>и окончания приема заключений по</w:t>
      </w:r>
      <w:proofErr w:type="gramEnd"/>
      <w:r>
        <w:rPr>
          <w:rFonts w:ascii="Times New Roman" w:hAnsi="Times New Roman" w:cs="Times New Roman"/>
          <w:sz w:val="28"/>
          <w:szCs w:val="28"/>
        </w:rPr>
        <w:t xml:space="preserve"> результатам независимой антикоррупционной экспертизы.</w:t>
      </w:r>
    </w:p>
    <w:p w:rsidR="004D222D" w:rsidRDefault="004D222D" w:rsidP="000557AA">
      <w:pPr>
        <w:widowControl/>
        <w:rPr>
          <w:rFonts w:ascii="Times New Roman" w:hAnsi="Times New Roman" w:cs="Times New Roman"/>
          <w:sz w:val="28"/>
          <w:szCs w:val="28"/>
        </w:rPr>
      </w:pPr>
      <w:r>
        <w:rPr>
          <w:rFonts w:ascii="Times New Roman" w:hAnsi="Times New Roman" w:cs="Times New Roman"/>
          <w:sz w:val="28"/>
          <w:szCs w:val="28"/>
        </w:rPr>
        <w:t xml:space="preserve">Размещение </w:t>
      </w:r>
      <w:r w:rsidR="005B0F7A">
        <w:rPr>
          <w:rFonts w:ascii="Times New Roman" w:hAnsi="Times New Roman" w:cs="Times New Roman"/>
          <w:sz w:val="28"/>
          <w:szCs w:val="28"/>
        </w:rPr>
        <w:t>проект</w:t>
      </w:r>
      <w:r w:rsidR="00E75F41">
        <w:rPr>
          <w:rFonts w:ascii="Times New Roman" w:hAnsi="Times New Roman" w:cs="Times New Roman"/>
          <w:sz w:val="28"/>
          <w:szCs w:val="28"/>
        </w:rPr>
        <w:t>ов</w:t>
      </w:r>
      <w:r w:rsidR="005B0F7A">
        <w:rPr>
          <w:rFonts w:ascii="Times New Roman" w:hAnsi="Times New Roman" w:cs="Times New Roman"/>
          <w:sz w:val="28"/>
          <w:szCs w:val="28"/>
        </w:rPr>
        <w:t xml:space="preserve"> муниципальных нормативных правовых актов </w:t>
      </w:r>
      <w:r>
        <w:rPr>
          <w:rFonts w:ascii="Times New Roman" w:hAnsi="Times New Roman" w:cs="Times New Roman"/>
          <w:sz w:val="28"/>
          <w:szCs w:val="28"/>
        </w:rPr>
        <w:t xml:space="preserve">на сайте </w:t>
      </w:r>
      <w:r w:rsidR="00D96927">
        <w:rPr>
          <w:rFonts w:ascii="Times New Roman" w:hAnsi="Times New Roman" w:cs="Times New Roman"/>
          <w:sz w:val="28"/>
          <w:szCs w:val="28"/>
        </w:rPr>
        <w:t xml:space="preserve">администрации муниципального образования сельского поселения «Линёво-Озёрское» в информационно-телекоммуникационной сети «Интернет» производится </w:t>
      </w:r>
      <w:r w:rsidR="000557AA">
        <w:rPr>
          <w:rFonts w:ascii="Times New Roman" w:hAnsi="Times New Roman" w:cs="Times New Roman"/>
          <w:sz w:val="28"/>
          <w:szCs w:val="28"/>
        </w:rPr>
        <w:t xml:space="preserve">ответственными специалистами </w:t>
      </w:r>
      <w:r w:rsidR="00D96927">
        <w:rPr>
          <w:rFonts w:ascii="Times New Roman" w:hAnsi="Times New Roman" w:cs="Times New Roman"/>
          <w:sz w:val="28"/>
          <w:szCs w:val="28"/>
        </w:rPr>
        <w:t xml:space="preserve">в течение </w:t>
      </w:r>
      <w:r w:rsidR="00991829">
        <w:rPr>
          <w:rFonts w:ascii="Times New Roman" w:hAnsi="Times New Roman" w:cs="Times New Roman"/>
          <w:sz w:val="28"/>
          <w:szCs w:val="28"/>
        </w:rPr>
        <w:t>одного</w:t>
      </w:r>
      <w:r w:rsidR="00D96927">
        <w:rPr>
          <w:rFonts w:ascii="Times New Roman" w:hAnsi="Times New Roman" w:cs="Times New Roman"/>
          <w:sz w:val="28"/>
          <w:szCs w:val="28"/>
        </w:rPr>
        <w:t xml:space="preserve"> рабоч</w:t>
      </w:r>
      <w:r w:rsidR="00991829">
        <w:rPr>
          <w:rFonts w:ascii="Times New Roman" w:hAnsi="Times New Roman" w:cs="Times New Roman"/>
          <w:sz w:val="28"/>
          <w:szCs w:val="28"/>
        </w:rPr>
        <w:t>его дня</w:t>
      </w:r>
      <w:r w:rsidR="00E75F41">
        <w:rPr>
          <w:rFonts w:ascii="Times New Roman" w:hAnsi="Times New Roman" w:cs="Times New Roman"/>
          <w:sz w:val="28"/>
          <w:szCs w:val="28"/>
        </w:rPr>
        <w:t xml:space="preserve"> после дня окончания их разработки</w:t>
      </w:r>
      <w:r w:rsidR="005B0F7A">
        <w:rPr>
          <w:rFonts w:ascii="Times New Roman" w:hAnsi="Times New Roman" w:cs="Times New Roman"/>
          <w:sz w:val="28"/>
          <w:szCs w:val="28"/>
        </w:rPr>
        <w:t xml:space="preserve">. </w:t>
      </w:r>
    </w:p>
    <w:p w:rsidR="001260FD" w:rsidRPr="00D21B06" w:rsidRDefault="005B0F7A" w:rsidP="000557AA">
      <w:pPr>
        <w:widowControl/>
        <w:shd w:val="clear" w:color="auto" w:fill="FFFFFF"/>
        <w:autoSpaceDE/>
        <w:autoSpaceDN/>
        <w:adjustRightInd/>
        <w:rPr>
          <w:szCs w:val="28"/>
        </w:rPr>
      </w:pPr>
      <w:proofErr w:type="gramStart"/>
      <w:r w:rsidRPr="005B0F7A">
        <w:rPr>
          <w:rFonts w:ascii="Times New Roman" w:hAnsi="Times New Roman" w:cs="Times New Roman"/>
          <w:sz w:val="28"/>
          <w:szCs w:val="28"/>
        </w:rPr>
        <w:t xml:space="preserve">Независимая антикоррупционная экспертиза проводится юридическими лицами и физическими лицами, </w:t>
      </w:r>
      <w:hyperlink r:id="rId11" w:anchor="block_1000" w:history="1">
        <w:r w:rsidRPr="005B0F7A">
          <w:rPr>
            <w:rFonts w:ascii="Times New Roman" w:hAnsi="Times New Roman" w:cs="Times New Roman"/>
            <w:sz w:val="28"/>
            <w:szCs w:val="28"/>
          </w:rPr>
          <w:t>аккредитованными</w:t>
        </w:r>
      </w:hyperlink>
      <w:r w:rsidRPr="005B0F7A">
        <w:rPr>
          <w:rFonts w:ascii="Times New Roman" w:hAnsi="Times New Roman" w:cs="Times New Roman"/>
          <w:sz w:val="28"/>
          <w:szCs w:val="28"/>
        </w:rPr>
        <w:t xml:space="preserve">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 в соответствии с </w:t>
      </w:r>
      <w:hyperlink r:id="rId12" w:anchor="block_2000" w:history="1">
        <w:r w:rsidRPr="005B0F7A">
          <w:rPr>
            <w:rFonts w:ascii="Times New Roman" w:hAnsi="Times New Roman" w:cs="Times New Roman"/>
            <w:sz w:val="28"/>
            <w:szCs w:val="28"/>
          </w:rPr>
          <w:t>методикой</w:t>
        </w:r>
      </w:hyperlink>
      <w:r w:rsidRPr="005B0F7A">
        <w:rPr>
          <w:rFonts w:ascii="Times New Roman" w:hAnsi="Times New Roman" w:cs="Times New Roman"/>
          <w:sz w:val="28"/>
          <w:szCs w:val="28"/>
        </w:rPr>
        <w:t xml:space="preserve"> проведения антикоррупционной экспертизы нормативных правовых актов и проектов нормативных правовых актов, утвержденной </w:t>
      </w:r>
      <w:hyperlink r:id="rId13" w:history="1">
        <w:r w:rsidRPr="005B0F7A">
          <w:rPr>
            <w:rFonts w:ascii="Times New Roman" w:hAnsi="Times New Roman" w:cs="Times New Roman"/>
            <w:sz w:val="28"/>
            <w:szCs w:val="28"/>
          </w:rPr>
          <w:t>постановлением</w:t>
        </w:r>
      </w:hyperlink>
      <w:r w:rsidRPr="005B0F7A">
        <w:rPr>
          <w:rFonts w:ascii="Times New Roman" w:hAnsi="Times New Roman" w:cs="Times New Roman"/>
          <w:sz w:val="28"/>
          <w:szCs w:val="28"/>
        </w:rPr>
        <w:t xml:space="preserve"> Правительства Российской Ф</w:t>
      </w:r>
      <w:r>
        <w:rPr>
          <w:rFonts w:ascii="Times New Roman" w:hAnsi="Times New Roman" w:cs="Times New Roman"/>
          <w:sz w:val="28"/>
          <w:szCs w:val="28"/>
        </w:rPr>
        <w:t>едерации от 26 февраля 2010 г</w:t>
      </w:r>
      <w:r w:rsidR="000557AA">
        <w:rPr>
          <w:rFonts w:ascii="Times New Roman" w:hAnsi="Times New Roman" w:cs="Times New Roman"/>
          <w:sz w:val="28"/>
          <w:szCs w:val="28"/>
        </w:rPr>
        <w:t>ода</w:t>
      </w:r>
      <w:r>
        <w:rPr>
          <w:rFonts w:ascii="Times New Roman" w:hAnsi="Times New Roman" w:cs="Times New Roman"/>
          <w:sz w:val="28"/>
          <w:szCs w:val="28"/>
        </w:rPr>
        <w:t> №</w:t>
      </w:r>
      <w:r w:rsidRPr="005B0F7A">
        <w:rPr>
          <w:rFonts w:ascii="Times New Roman" w:hAnsi="Times New Roman" w:cs="Times New Roman"/>
          <w:sz w:val="28"/>
          <w:szCs w:val="28"/>
        </w:rPr>
        <w:t> 96.</w:t>
      </w:r>
      <w:r w:rsidR="000557AA">
        <w:rPr>
          <w:rFonts w:ascii="Times New Roman" w:hAnsi="Times New Roman" w:cs="Times New Roman"/>
          <w:sz w:val="28"/>
          <w:szCs w:val="28"/>
        </w:rPr>
        <w:t xml:space="preserve">». </w:t>
      </w:r>
      <w:proofErr w:type="gramEnd"/>
    </w:p>
    <w:p w:rsidR="00C37DAC" w:rsidRDefault="000557AA" w:rsidP="000557AA">
      <w:pPr>
        <w:widowControl/>
        <w:rPr>
          <w:rFonts w:ascii="Times New Roman" w:hAnsi="Times New Roman" w:cs="Times New Roman"/>
          <w:sz w:val="28"/>
          <w:szCs w:val="28"/>
        </w:rPr>
      </w:pPr>
      <w:r>
        <w:rPr>
          <w:rFonts w:ascii="Times New Roman" w:hAnsi="Times New Roman" w:cs="Times New Roman"/>
          <w:sz w:val="28"/>
          <w:szCs w:val="28"/>
        </w:rPr>
        <w:t>2</w:t>
      </w:r>
      <w:r w:rsidR="00942D11" w:rsidRPr="00D21B06">
        <w:rPr>
          <w:rFonts w:ascii="Times New Roman" w:hAnsi="Times New Roman" w:cs="Times New Roman"/>
          <w:sz w:val="28"/>
          <w:szCs w:val="28"/>
        </w:rPr>
        <w:t xml:space="preserve">. </w:t>
      </w:r>
      <w:r w:rsidR="007110D7" w:rsidRPr="00C37DAC">
        <w:rPr>
          <w:rFonts w:ascii="Times New Roman" w:hAnsi="Times New Roman" w:cs="Times New Roman"/>
          <w:sz w:val="28"/>
          <w:szCs w:val="28"/>
        </w:rPr>
        <w:t xml:space="preserve">Настоящее </w:t>
      </w:r>
      <w:r w:rsidR="00D21B06">
        <w:rPr>
          <w:rFonts w:ascii="Times New Roman" w:hAnsi="Times New Roman" w:cs="Times New Roman"/>
          <w:sz w:val="28"/>
          <w:szCs w:val="28"/>
        </w:rPr>
        <w:t xml:space="preserve">постановление </w:t>
      </w:r>
      <w:r w:rsidR="007110D7" w:rsidRPr="00C37DAC">
        <w:rPr>
          <w:rFonts w:ascii="Times New Roman" w:hAnsi="Times New Roman" w:cs="Times New Roman"/>
          <w:sz w:val="28"/>
          <w:szCs w:val="28"/>
        </w:rPr>
        <w:t>вступает в силу на следующий день после дня его официального опубликования (обнародования).</w:t>
      </w:r>
    </w:p>
    <w:p w:rsidR="007110D7" w:rsidRPr="00C37DAC" w:rsidRDefault="000557AA" w:rsidP="000557AA">
      <w:pPr>
        <w:widowControl/>
        <w:rPr>
          <w:rFonts w:ascii="Times New Roman" w:hAnsi="Times New Roman" w:cs="Times New Roman"/>
          <w:sz w:val="28"/>
          <w:szCs w:val="28"/>
        </w:rPr>
      </w:pPr>
      <w:r>
        <w:rPr>
          <w:rFonts w:ascii="Times New Roman" w:hAnsi="Times New Roman" w:cs="Times New Roman"/>
          <w:sz w:val="28"/>
          <w:szCs w:val="28"/>
        </w:rPr>
        <w:t>3</w:t>
      </w:r>
      <w:r w:rsidR="00942D11">
        <w:rPr>
          <w:rFonts w:ascii="Times New Roman" w:hAnsi="Times New Roman" w:cs="Times New Roman"/>
          <w:sz w:val="28"/>
          <w:szCs w:val="28"/>
        </w:rPr>
        <w:t>. Н</w:t>
      </w:r>
      <w:r w:rsidR="007110D7" w:rsidRPr="00C37DAC">
        <w:rPr>
          <w:rFonts w:ascii="Times New Roman" w:hAnsi="Times New Roman" w:cs="Times New Roman"/>
          <w:sz w:val="28"/>
          <w:szCs w:val="28"/>
        </w:rPr>
        <w:t xml:space="preserve">астоящее </w:t>
      </w:r>
      <w:r w:rsidR="00D21B06">
        <w:rPr>
          <w:rFonts w:ascii="Times New Roman" w:hAnsi="Times New Roman" w:cs="Times New Roman"/>
          <w:sz w:val="28"/>
          <w:szCs w:val="28"/>
        </w:rPr>
        <w:t>постановление</w:t>
      </w:r>
      <w:r w:rsidR="007110D7" w:rsidRPr="00C37DAC">
        <w:rPr>
          <w:rFonts w:ascii="Times New Roman" w:hAnsi="Times New Roman" w:cs="Times New Roman"/>
          <w:sz w:val="28"/>
          <w:szCs w:val="28"/>
        </w:rPr>
        <w:t xml:space="preserve"> опубликовать (обнародовать) </w:t>
      </w:r>
      <w:r w:rsidR="00942D11">
        <w:rPr>
          <w:rFonts w:ascii="Times New Roman" w:hAnsi="Times New Roman" w:cs="Times New Roman"/>
          <w:sz w:val="28"/>
          <w:szCs w:val="28"/>
        </w:rPr>
        <w:t xml:space="preserve">на информационных стендах администрации муниципального образования сельского поселения «Линёво-Озёрское». </w:t>
      </w:r>
    </w:p>
    <w:p w:rsidR="00856093" w:rsidRDefault="00856093" w:rsidP="000557AA">
      <w:pPr>
        <w:pStyle w:val="ConsNormal"/>
        <w:widowControl/>
        <w:suppressAutoHyphens/>
        <w:ind w:right="0" w:firstLine="709"/>
        <w:jc w:val="both"/>
        <w:rPr>
          <w:rFonts w:ascii="Times New Roman" w:hAnsi="Times New Roman" w:cs="Times New Roman"/>
          <w:sz w:val="28"/>
          <w:szCs w:val="28"/>
        </w:rPr>
      </w:pPr>
    </w:p>
    <w:p w:rsidR="000557AA" w:rsidRDefault="000557AA" w:rsidP="000557AA">
      <w:pPr>
        <w:pStyle w:val="ConsNormal"/>
        <w:widowControl/>
        <w:suppressAutoHyphens/>
        <w:ind w:right="0" w:firstLine="709"/>
        <w:jc w:val="both"/>
        <w:rPr>
          <w:rFonts w:ascii="Times New Roman" w:hAnsi="Times New Roman" w:cs="Times New Roman"/>
          <w:sz w:val="28"/>
          <w:szCs w:val="28"/>
        </w:rPr>
      </w:pPr>
    </w:p>
    <w:p w:rsidR="007110D7" w:rsidRDefault="001C28CE" w:rsidP="000557AA">
      <w:pPr>
        <w:widowControl/>
        <w:suppressAutoHyphens/>
        <w:ind w:firstLine="0"/>
        <w:rPr>
          <w:rFonts w:ascii="Times New Roman" w:hAnsi="Times New Roman" w:cs="Times New Roman"/>
          <w:sz w:val="28"/>
          <w:szCs w:val="28"/>
        </w:rPr>
      </w:pPr>
      <w:r>
        <w:rPr>
          <w:rFonts w:ascii="Times New Roman" w:hAnsi="Times New Roman" w:cs="Times New Roman"/>
          <w:sz w:val="28"/>
          <w:szCs w:val="28"/>
        </w:rPr>
        <w:t>Р</w:t>
      </w:r>
      <w:r w:rsidR="00942D11">
        <w:rPr>
          <w:rFonts w:ascii="Times New Roman" w:hAnsi="Times New Roman" w:cs="Times New Roman"/>
          <w:sz w:val="28"/>
          <w:szCs w:val="28"/>
        </w:rPr>
        <w:t>уководител</w:t>
      </w:r>
      <w:r>
        <w:rPr>
          <w:rFonts w:ascii="Times New Roman" w:hAnsi="Times New Roman" w:cs="Times New Roman"/>
          <w:sz w:val="28"/>
          <w:szCs w:val="28"/>
        </w:rPr>
        <w:t>ь</w:t>
      </w:r>
      <w:r w:rsidR="00942D11">
        <w:rPr>
          <w:rFonts w:ascii="Times New Roman" w:hAnsi="Times New Roman" w:cs="Times New Roman"/>
          <w:sz w:val="28"/>
          <w:szCs w:val="28"/>
        </w:rPr>
        <w:t xml:space="preserve"> администрации </w:t>
      </w:r>
    </w:p>
    <w:p w:rsidR="00942D11" w:rsidRDefault="00942D11" w:rsidP="000557AA">
      <w:pPr>
        <w:widowControl/>
        <w:suppressAutoHyphens/>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942D11" w:rsidRPr="00C37DAC" w:rsidRDefault="00942D11" w:rsidP="000557AA">
      <w:pPr>
        <w:widowControl/>
        <w:suppressAutoHyphens/>
        <w:ind w:firstLine="0"/>
        <w:rPr>
          <w:rFonts w:ascii="Times New Roman" w:hAnsi="Times New Roman" w:cs="Times New Roman"/>
          <w:sz w:val="28"/>
          <w:szCs w:val="28"/>
        </w:rPr>
      </w:pPr>
      <w:r>
        <w:rPr>
          <w:rFonts w:ascii="Times New Roman" w:hAnsi="Times New Roman" w:cs="Times New Roman"/>
          <w:sz w:val="28"/>
          <w:szCs w:val="28"/>
        </w:rPr>
        <w:t>сельского поселения «Линёво-Озёрское»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56093">
        <w:rPr>
          <w:rFonts w:ascii="Times New Roman" w:hAnsi="Times New Roman" w:cs="Times New Roman"/>
          <w:sz w:val="28"/>
          <w:szCs w:val="28"/>
        </w:rPr>
        <w:t xml:space="preserve">         </w:t>
      </w:r>
      <w:r w:rsidR="001C28CE">
        <w:rPr>
          <w:rFonts w:ascii="Times New Roman" w:hAnsi="Times New Roman" w:cs="Times New Roman"/>
          <w:sz w:val="28"/>
          <w:szCs w:val="28"/>
        </w:rPr>
        <w:t xml:space="preserve">С.В. Ланцова </w:t>
      </w:r>
      <w:r>
        <w:rPr>
          <w:rFonts w:ascii="Times New Roman" w:hAnsi="Times New Roman" w:cs="Times New Roman"/>
          <w:sz w:val="28"/>
          <w:szCs w:val="28"/>
        </w:rPr>
        <w:t xml:space="preserve"> </w:t>
      </w:r>
    </w:p>
    <w:p w:rsidR="001260FD" w:rsidRDefault="001260FD" w:rsidP="000557AA">
      <w:pPr>
        <w:widowControl/>
        <w:suppressAutoHyphens/>
        <w:ind w:left="5103" w:firstLine="0"/>
        <w:jc w:val="left"/>
        <w:rPr>
          <w:rFonts w:ascii="Times New Roman" w:hAnsi="Times New Roman" w:cs="Times New Roman"/>
          <w:sz w:val="24"/>
          <w:szCs w:val="24"/>
        </w:rPr>
      </w:pPr>
    </w:p>
    <w:p w:rsidR="001260FD" w:rsidRDefault="001260FD" w:rsidP="000557AA">
      <w:pPr>
        <w:widowControl/>
        <w:suppressAutoHyphens/>
        <w:ind w:left="5103" w:firstLine="0"/>
        <w:jc w:val="left"/>
        <w:rPr>
          <w:rFonts w:ascii="Times New Roman" w:hAnsi="Times New Roman" w:cs="Times New Roman"/>
          <w:sz w:val="24"/>
          <w:szCs w:val="24"/>
        </w:rPr>
      </w:pPr>
    </w:p>
    <w:p w:rsidR="001260FD" w:rsidRDefault="001260FD" w:rsidP="000557AA">
      <w:pPr>
        <w:widowControl/>
        <w:suppressAutoHyphens/>
        <w:ind w:left="5103" w:firstLine="0"/>
        <w:jc w:val="left"/>
        <w:rPr>
          <w:rFonts w:ascii="Times New Roman" w:hAnsi="Times New Roman" w:cs="Times New Roman"/>
          <w:sz w:val="24"/>
          <w:szCs w:val="24"/>
        </w:rPr>
      </w:pPr>
    </w:p>
    <w:p w:rsidR="001260FD" w:rsidRDefault="001260FD" w:rsidP="000557AA">
      <w:pPr>
        <w:widowControl/>
        <w:suppressAutoHyphens/>
        <w:ind w:left="5103" w:firstLine="0"/>
        <w:jc w:val="left"/>
        <w:rPr>
          <w:rFonts w:ascii="Times New Roman" w:hAnsi="Times New Roman" w:cs="Times New Roman"/>
          <w:sz w:val="24"/>
          <w:szCs w:val="24"/>
        </w:rPr>
      </w:pPr>
    </w:p>
    <w:p w:rsidR="001260FD" w:rsidRDefault="001260FD" w:rsidP="000557AA">
      <w:pPr>
        <w:widowControl/>
        <w:suppressAutoHyphens/>
        <w:ind w:left="5103" w:firstLine="0"/>
        <w:jc w:val="left"/>
        <w:rPr>
          <w:rFonts w:ascii="Times New Roman" w:hAnsi="Times New Roman" w:cs="Times New Roman"/>
          <w:sz w:val="24"/>
          <w:szCs w:val="24"/>
        </w:rPr>
      </w:pPr>
    </w:p>
    <w:p w:rsidR="0089459E" w:rsidRPr="0089459E" w:rsidRDefault="0089459E" w:rsidP="000557AA">
      <w:pPr>
        <w:widowControl/>
        <w:ind w:firstLine="0"/>
        <w:jc w:val="center"/>
        <w:rPr>
          <w:rFonts w:ascii="Times New Roman" w:hAnsi="Times New Roman" w:cs="Times New Roman"/>
          <w:sz w:val="28"/>
          <w:szCs w:val="28"/>
        </w:rPr>
      </w:pPr>
    </w:p>
    <w:sectPr w:rsidR="0089459E" w:rsidRPr="0089459E" w:rsidSect="001C28CE">
      <w:footerReference w:type="default" r:id="rId14"/>
      <w:type w:val="continuous"/>
      <w:pgSz w:w="11906" w:h="16838"/>
      <w:pgMar w:top="1134" w:right="851" w:bottom="1134" w:left="1701" w:header="720" w:footer="454"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E05" w:rsidRDefault="00C00E05" w:rsidP="00856093">
      <w:r>
        <w:separator/>
      </w:r>
    </w:p>
  </w:endnote>
  <w:endnote w:type="continuationSeparator" w:id="0">
    <w:p w:rsidR="00C00E05" w:rsidRDefault="00C00E05" w:rsidP="008560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093" w:rsidRDefault="00953A4B">
    <w:pPr>
      <w:pStyle w:val="aff1"/>
      <w:jc w:val="right"/>
    </w:pPr>
    <w:r>
      <w:fldChar w:fldCharType="begin"/>
    </w:r>
    <w:r w:rsidR="00856093">
      <w:instrText>PAGE   \* MERGEFORMAT</w:instrText>
    </w:r>
    <w:r>
      <w:fldChar w:fldCharType="separate"/>
    </w:r>
    <w:r w:rsidR="00E75F41">
      <w:rPr>
        <w:noProof/>
      </w:rPr>
      <w:t>2</w:t>
    </w:r>
    <w:r>
      <w:fldChar w:fldCharType="end"/>
    </w:r>
  </w:p>
  <w:p w:rsidR="00856093" w:rsidRDefault="00856093">
    <w:pPr>
      <w:pStyle w:val="af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E05" w:rsidRDefault="00C00E05" w:rsidP="00856093">
      <w:r>
        <w:separator/>
      </w:r>
    </w:p>
  </w:footnote>
  <w:footnote w:type="continuationSeparator" w:id="0">
    <w:p w:rsidR="00C00E05" w:rsidRDefault="00C00E05" w:rsidP="008560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4787"/>
    <w:multiLevelType w:val="hybridMultilevel"/>
    <w:tmpl w:val="3904BF6A"/>
    <w:lvl w:ilvl="0" w:tplc="97702F1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oNotTrackMoves/>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DD9"/>
    <w:rsid w:val="00017A55"/>
    <w:rsid w:val="00042E2A"/>
    <w:rsid w:val="00046451"/>
    <w:rsid w:val="000557AA"/>
    <w:rsid w:val="00063DEC"/>
    <w:rsid w:val="0007235F"/>
    <w:rsid w:val="0008734A"/>
    <w:rsid w:val="00090A4A"/>
    <w:rsid w:val="000F00E7"/>
    <w:rsid w:val="000F2019"/>
    <w:rsid w:val="000F287E"/>
    <w:rsid w:val="00102E72"/>
    <w:rsid w:val="001260FD"/>
    <w:rsid w:val="00131151"/>
    <w:rsid w:val="00180018"/>
    <w:rsid w:val="001A0835"/>
    <w:rsid w:val="001B0000"/>
    <w:rsid w:val="001C0A3A"/>
    <w:rsid w:val="001C11A3"/>
    <w:rsid w:val="001C13B6"/>
    <w:rsid w:val="001C28CE"/>
    <w:rsid w:val="001D1B97"/>
    <w:rsid w:val="00213319"/>
    <w:rsid w:val="00251426"/>
    <w:rsid w:val="00252074"/>
    <w:rsid w:val="00297309"/>
    <w:rsid w:val="002B6F1B"/>
    <w:rsid w:val="002E114F"/>
    <w:rsid w:val="002F7984"/>
    <w:rsid w:val="00332629"/>
    <w:rsid w:val="00332AC5"/>
    <w:rsid w:val="00390ED9"/>
    <w:rsid w:val="003B403C"/>
    <w:rsid w:val="0042238B"/>
    <w:rsid w:val="0043303E"/>
    <w:rsid w:val="00435071"/>
    <w:rsid w:val="0046475E"/>
    <w:rsid w:val="00471529"/>
    <w:rsid w:val="0047462B"/>
    <w:rsid w:val="004873F2"/>
    <w:rsid w:val="004924FA"/>
    <w:rsid w:val="004A63EF"/>
    <w:rsid w:val="004B3F48"/>
    <w:rsid w:val="004B64E9"/>
    <w:rsid w:val="004C0BA1"/>
    <w:rsid w:val="004C5F27"/>
    <w:rsid w:val="004D0B55"/>
    <w:rsid w:val="004D222D"/>
    <w:rsid w:val="004D45D4"/>
    <w:rsid w:val="004F38D9"/>
    <w:rsid w:val="0050340F"/>
    <w:rsid w:val="00532D54"/>
    <w:rsid w:val="005352D9"/>
    <w:rsid w:val="0054146D"/>
    <w:rsid w:val="00555DF7"/>
    <w:rsid w:val="005571B0"/>
    <w:rsid w:val="005635DA"/>
    <w:rsid w:val="005A5F77"/>
    <w:rsid w:val="005B0F7A"/>
    <w:rsid w:val="005C13DF"/>
    <w:rsid w:val="005D2F8B"/>
    <w:rsid w:val="005E5EF7"/>
    <w:rsid w:val="00601905"/>
    <w:rsid w:val="00616AB3"/>
    <w:rsid w:val="0062300F"/>
    <w:rsid w:val="00632E76"/>
    <w:rsid w:val="006527AE"/>
    <w:rsid w:val="00655929"/>
    <w:rsid w:val="00660683"/>
    <w:rsid w:val="00664A7B"/>
    <w:rsid w:val="00673F01"/>
    <w:rsid w:val="00676A9E"/>
    <w:rsid w:val="00682441"/>
    <w:rsid w:val="00682D83"/>
    <w:rsid w:val="006903E9"/>
    <w:rsid w:val="006B295F"/>
    <w:rsid w:val="006B7916"/>
    <w:rsid w:val="006C0EB6"/>
    <w:rsid w:val="006E7678"/>
    <w:rsid w:val="006F6BD0"/>
    <w:rsid w:val="007110D7"/>
    <w:rsid w:val="00720FFF"/>
    <w:rsid w:val="0073512B"/>
    <w:rsid w:val="007441A8"/>
    <w:rsid w:val="007556FC"/>
    <w:rsid w:val="007704C1"/>
    <w:rsid w:val="00795C85"/>
    <w:rsid w:val="007972F7"/>
    <w:rsid w:val="007A404C"/>
    <w:rsid w:val="007B6FD8"/>
    <w:rsid w:val="007C09E5"/>
    <w:rsid w:val="007E02F8"/>
    <w:rsid w:val="008069FB"/>
    <w:rsid w:val="00817F70"/>
    <w:rsid w:val="00856093"/>
    <w:rsid w:val="00870053"/>
    <w:rsid w:val="008907D5"/>
    <w:rsid w:val="0089459E"/>
    <w:rsid w:val="008954BA"/>
    <w:rsid w:val="008963CD"/>
    <w:rsid w:val="00896ECB"/>
    <w:rsid w:val="008C38A0"/>
    <w:rsid w:val="008D1755"/>
    <w:rsid w:val="008E0DD9"/>
    <w:rsid w:val="008F20DA"/>
    <w:rsid w:val="00931124"/>
    <w:rsid w:val="00942D11"/>
    <w:rsid w:val="00944938"/>
    <w:rsid w:val="0094570C"/>
    <w:rsid w:val="00953A4B"/>
    <w:rsid w:val="0097207B"/>
    <w:rsid w:val="00991829"/>
    <w:rsid w:val="00997651"/>
    <w:rsid w:val="009B6168"/>
    <w:rsid w:val="009B7A05"/>
    <w:rsid w:val="009F6E82"/>
    <w:rsid w:val="00A01428"/>
    <w:rsid w:val="00A057C1"/>
    <w:rsid w:val="00A10315"/>
    <w:rsid w:val="00A15E60"/>
    <w:rsid w:val="00A30805"/>
    <w:rsid w:val="00A30BFD"/>
    <w:rsid w:val="00A52531"/>
    <w:rsid w:val="00A561F1"/>
    <w:rsid w:val="00A61259"/>
    <w:rsid w:val="00A72CAD"/>
    <w:rsid w:val="00AB33F1"/>
    <w:rsid w:val="00AB437E"/>
    <w:rsid w:val="00AB6369"/>
    <w:rsid w:val="00AD134B"/>
    <w:rsid w:val="00AD3B53"/>
    <w:rsid w:val="00AE68F6"/>
    <w:rsid w:val="00B059AA"/>
    <w:rsid w:val="00B0788C"/>
    <w:rsid w:val="00B31CAD"/>
    <w:rsid w:val="00B55C21"/>
    <w:rsid w:val="00B76932"/>
    <w:rsid w:val="00B83337"/>
    <w:rsid w:val="00B84064"/>
    <w:rsid w:val="00B904C2"/>
    <w:rsid w:val="00B97521"/>
    <w:rsid w:val="00BA1CD8"/>
    <w:rsid w:val="00BC275D"/>
    <w:rsid w:val="00BC570E"/>
    <w:rsid w:val="00BD2EC1"/>
    <w:rsid w:val="00BE3F07"/>
    <w:rsid w:val="00C00E05"/>
    <w:rsid w:val="00C03CBD"/>
    <w:rsid w:val="00C1777E"/>
    <w:rsid w:val="00C36FF2"/>
    <w:rsid w:val="00C37DAC"/>
    <w:rsid w:val="00C4141A"/>
    <w:rsid w:val="00C43411"/>
    <w:rsid w:val="00C54914"/>
    <w:rsid w:val="00C55850"/>
    <w:rsid w:val="00C662E6"/>
    <w:rsid w:val="00C719E9"/>
    <w:rsid w:val="00C9529A"/>
    <w:rsid w:val="00CA45F0"/>
    <w:rsid w:val="00CB358A"/>
    <w:rsid w:val="00CC2469"/>
    <w:rsid w:val="00CE17E4"/>
    <w:rsid w:val="00D009D4"/>
    <w:rsid w:val="00D21B06"/>
    <w:rsid w:val="00D26213"/>
    <w:rsid w:val="00D26967"/>
    <w:rsid w:val="00D41609"/>
    <w:rsid w:val="00D57B4D"/>
    <w:rsid w:val="00D64F44"/>
    <w:rsid w:val="00D870AB"/>
    <w:rsid w:val="00D96927"/>
    <w:rsid w:val="00DA1CF0"/>
    <w:rsid w:val="00DA2B58"/>
    <w:rsid w:val="00DD2A98"/>
    <w:rsid w:val="00E150B8"/>
    <w:rsid w:val="00E24D98"/>
    <w:rsid w:val="00E46697"/>
    <w:rsid w:val="00E568C5"/>
    <w:rsid w:val="00E6520F"/>
    <w:rsid w:val="00E731DA"/>
    <w:rsid w:val="00E732DD"/>
    <w:rsid w:val="00E75F41"/>
    <w:rsid w:val="00E7710A"/>
    <w:rsid w:val="00ED4CEA"/>
    <w:rsid w:val="00EE3AA1"/>
    <w:rsid w:val="00F01BB5"/>
    <w:rsid w:val="00F06042"/>
    <w:rsid w:val="00F069E6"/>
    <w:rsid w:val="00F21332"/>
    <w:rsid w:val="00F218AE"/>
    <w:rsid w:val="00F21A5D"/>
    <w:rsid w:val="00F31704"/>
    <w:rsid w:val="00F326FE"/>
    <w:rsid w:val="00F41A2B"/>
    <w:rsid w:val="00F54307"/>
    <w:rsid w:val="00F6358F"/>
    <w:rsid w:val="00F6487F"/>
    <w:rsid w:val="00F922EB"/>
    <w:rsid w:val="00FE51A4"/>
    <w:rsid w:val="00FE5E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00F"/>
    <w:pPr>
      <w:widowControl w:val="0"/>
      <w:autoSpaceDE w:val="0"/>
      <w:autoSpaceDN w:val="0"/>
      <w:adjustRightInd w:val="0"/>
      <w:ind w:firstLine="720"/>
      <w:jc w:val="both"/>
    </w:pPr>
    <w:rPr>
      <w:rFonts w:ascii="Arial" w:hAnsi="Arial" w:cs="Arial"/>
    </w:rPr>
  </w:style>
  <w:style w:type="paragraph" w:styleId="1">
    <w:name w:val="heading 1"/>
    <w:basedOn w:val="a"/>
    <w:next w:val="a"/>
    <w:link w:val="10"/>
    <w:uiPriority w:val="9"/>
    <w:qFormat/>
    <w:rsid w:val="0062300F"/>
    <w:pPr>
      <w:spacing w:before="108" w:after="108"/>
      <w:ind w:firstLine="0"/>
      <w:jc w:val="center"/>
      <w:outlineLvl w:val="0"/>
    </w:pPr>
    <w:rPr>
      <w:rFonts w:ascii="Cambria" w:hAnsi="Cambria" w:cs="Times New Roman"/>
      <w:b/>
      <w:bCs/>
      <w:kern w:val="32"/>
      <w:sz w:val="32"/>
      <w:szCs w:val="32"/>
      <w:lang/>
    </w:rPr>
  </w:style>
  <w:style w:type="paragraph" w:styleId="2">
    <w:name w:val="heading 2"/>
    <w:basedOn w:val="1"/>
    <w:next w:val="a"/>
    <w:link w:val="20"/>
    <w:uiPriority w:val="9"/>
    <w:qFormat/>
    <w:rsid w:val="0062300F"/>
    <w:pPr>
      <w:outlineLvl w:val="1"/>
    </w:pPr>
    <w:rPr>
      <w:i/>
      <w:iCs/>
      <w:kern w:val="0"/>
      <w:sz w:val="28"/>
      <w:szCs w:val="28"/>
    </w:rPr>
  </w:style>
  <w:style w:type="paragraph" w:styleId="3">
    <w:name w:val="heading 3"/>
    <w:basedOn w:val="2"/>
    <w:next w:val="a"/>
    <w:link w:val="30"/>
    <w:uiPriority w:val="9"/>
    <w:qFormat/>
    <w:rsid w:val="0062300F"/>
    <w:pPr>
      <w:outlineLvl w:val="2"/>
    </w:pPr>
    <w:rPr>
      <w:i w:val="0"/>
      <w:iCs w:val="0"/>
      <w:sz w:val="26"/>
      <w:szCs w:val="26"/>
    </w:rPr>
  </w:style>
  <w:style w:type="paragraph" w:styleId="4">
    <w:name w:val="heading 4"/>
    <w:basedOn w:val="3"/>
    <w:next w:val="a"/>
    <w:link w:val="40"/>
    <w:uiPriority w:val="9"/>
    <w:qFormat/>
    <w:rsid w:val="0062300F"/>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62300F"/>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sid w:val="0062300F"/>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62300F"/>
    <w:rPr>
      <w:rFonts w:ascii="Cambria" w:eastAsia="Times New Roman" w:hAnsi="Cambria" w:cs="Times New Roman"/>
      <w:b/>
      <w:bCs/>
      <w:sz w:val="26"/>
      <w:szCs w:val="26"/>
    </w:rPr>
  </w:style>
  <w:style w:type="character" w:customStyle="1" w:styleId="40">
    <w:name w:val="Заголовок 4 Знак"/>
    <w:link w:val="4"/>
    <w:uiPriority w:val="9"/>
    <w:semiHidden/>
    <w:locked/>
    <w:rsid w:val="0062300F"/>
    <w:rPr>
      <w:rFonts w:ascii="Calibri" w:eastAsia="Times New Roman" w:hAnsi="Calibri" w:cs="Times New Roman"/>
      <w:b/>
      <w:bCs/>
      <w:sz w:val="28"/>
      <w:szCs w:val="28"/>
    </w:rPr>
  </w:style>
  <w:style w:type="character" w:customStyle="1" w:styleId="a3">
    <w:name w:val="Цветовое выделение"/>
    <w:uiPriority w:val="99"/>
    <w:rsid w:val="0062300F"/>
    <w:rPr>
      <w:b/>
      <w:color w:val="000080"/>
      <w:sz w:val="20"/>
    </w:rPr>
  </w:style>
  <w:style w:type="character" w:customStyle="1" w:styleId="a4">
    <w:name w:val="Гипертекстовая ссылка"/>
    <w:uiPriority w:val="99"/>
    <w:rsid w:val="0062300F"/>
    <w:rPr>
      <w:rFonts w:cs="Times New Roman"/>
      <w:b/>
      <w:color w:val="008000"/>
      <w:sz w:val="20"/>
      <w:szCs w:val="20"/>
      <w:u w:val="single"/>
    </w:rPr>
  </w:style>
  <w:style w:type="paragraph" w:customStyle="1" w:styleId="a5">
    <w:name w:val="Основное меню"/>
    <w:basedOn w:val="a"/>
    <w:next w:val="a"/>
    <w:uiPriority w:val="99"/>
    <w:rsid w:val="0062300F"/>
    <w:rPr>
      <w:rFonts w:ascii="Verdana" w:hAnsi="Verdana" w:cs="Verdana"/>
      <w:sz w:val="22"/>
      <w:szCs w:val="22"/>
    </w:rPr>
  </w:style>
  <w:style w:type="paragraph" w:customStyle="1" w:styleId="a6">
    <w:name w:val="Заголовок"/>
    <w:basedOn w:val="a5"/>
    <w:next w:val="a"/>
    <w:uiPriority w:val="99"/>
    <w:rsid w:val="0062300F"/>
    <w:rPr>
      <w:b/>
      <w:bCs/>
      <w:color w:val="C0C0C0"/>
    </w:rPr>
  </w:style>
  <w:style w:type="paragraph" w:customStyle="1" w:styleId="a7">
    <w:name w:val="Заголовок статьи"/>
    <w:basedOn w:val="a"/>
    <w:next w:val="a"/>
    <w:uiPriority w:val="99"/>
    <w:rsid w:val="0062300F"/>
    <w:pPr>
      <w:ind w:left="1612" w:hanging="892"/>
    </w:pPr>
  </w:style>
  <w:style w:type="paragraph" w:customStyle="1" w:styleId="a8">
    <w:name w:val="Интерактивный заголовок"/>
    <w:basedOn w:val="a6"/>
    <w:next w:val="a"/>
    <w:uiPriority w:val="99"/>
    <w:rsid w:val="0062300F"/>
    <w:rPr>
      <w:u w:val="single"/>
    </w:rPr>
  </w:style>
  <w:style w:type="paragraph" w:customStyle="1" w:styleId="a9">
    <w:name w:val="Текст (лев. подпись)"/>
    <w:basedOn w:val="a"/>
    <w:next w:val="a"/>
    <w:uiPriority w:val="99"/>
    <w:rsid w:val="0062300F"/>
    <w:pPr>
      <w:ind w:firstLine="0"/>
      <w:jc w:val="left"/>
    </w:pPr>
  </w:style>
  <w:style w:type="paragraph" w:customStyle="1" w:styleId="aa">
    <w:name w:val="Колонтитул (левый)"/>
    <w:basedOn w:val="a9"/>
    <w:next w:val="a"/>
    <w:uiPriority w:val="99"/>
    <w:rsid w:val="0062300F"/>
    <w:rPr>
      <w:sz w:val="14"/>
      <w:szCs w:val="14"/>
    </w:rPr>
  </w:style>
  <w:style w:type="paragraph" w:customStyle="1" w:styleId="ab">
    <w:name w:val="Текст (прав. подпись)"/>
    <w:basedOn w:val="a"/>
    <w:next w:val="a"/>
    <w:uiPriority w:val="99"/>
    <w:rsid w:val="0062300F"/>
    <w:pPr>
      <w:ind w:firstLine="0"/>
      <w:jc w:val="right"/>
    </w:pPr>
  </w:style>
  <w:style w:type="paragraph" w:customStyle="1" w:styleId="ac">
    <w:name w:val="Колонтитул (правый)"/>
    <w:basedOn w:val="ab"/>
    <w:next w:val="a"/>
    <w:uiPriority w:val="99"/>
    <w:rsid w:val="0062300F"/>
    <w:rPr>
      <w:sz w:val="14"/>
      <w:szCs w:val="14"/>
    </w:rPr>
  </w:style>
  <w:style w:type="paragraph" w:customStyle="1" w:styleId="ad">
    <w:name w:val="Комментарий"/>
    <w:basedOn w:val="a"/>
    <w:next w:val="a"/>
    <w:uiPriority w:val="99"/>
    <w:rsid w:val="0062300F"/>
    <w:pPr>
      <w:ind w:left="170" w:firstLine="0"/>
    </w:pPr>
    <w:rPr>
      <w:i/>
      <w:iCs/>
      <w:color w:val="800080"/>
    </w:rPr>
  </w:style>
  <w:style w:type="paragraph" w:customStyle="1" w:styleId="ae">
    <w:name w:val="Комментарий пользователя"/>
    <w:basedOn w:val="ad"/>
    <w:next w:val="a"/>
    <w:uiPriority w:val="99"/>
    <w:rsid w:val="0062300F"/>
    <w:pPr>
      <w:jc w:val="left"/>
    </w:pPr>
    <w:rPr>
      <w:color w:val="000080"/>
    </w:rPr>
  </w:style>
  <w:style w:type="character" w:customStyle="1" w:styleId="af">
    <w:name w:val="Найденные слова"/>
    <w:uiPriority w:val="99"/>
    <w:rsid w:val="0062300F"/>
    <w:rPr>
      <w:rFonts w:cs="Times New Roman"/>
      <w:b/>
      <w:bCs/>
      <w:color w:val="000080"/>
      <w:sz w:val="20"/>
      <w:szCs w:val="20"/>
    </w:rPr>
  </w:style>
  <w:style w:type="character" w:customStyle="1" w:styleId="af0">
    <w:name w:val="Не вступил в силу"/>
    <w:uiPriority w:val="99"/>
    <w:rsid w:val="0062300F"/>
    <w:rPr>
      <w:rFonts w:cs="Times New Roman"/>
      <w:b/>
      <w:color w:val="008080"/>
      <w:sz w:val="20"/>
      <w:szCs w:val="20"/>
    </w:rPr>
  </w:style>
  <w:style w:type="paragraph" w:customStyle="1" w:styleId="af1">
    <w:name w:val="Объект"/>
    <w:basedOn w:val="a"/>
    <w:next w:val="a"/>
    <w:uiPriority w:val="99"/>
    <w:rsid w:val="0062300F"/>
  </w:style>
  <w:style w:type="paragraph" w:customStyle="1" w:styleId="af2">
    <w:name w:val="Таблицы (моноширинный)"/>
    <w:basedOn w:val="a"/>
    <w:next w:val="a"/>
    <w:uiPriority w:val="99"/>
    <w:rsid w:val="0062300F"/>
    <w:pPr>
      <w:ind w:firstLine="0"/>
    </w:pPr>
    <w:rPr>
      <w:rFonts w:ascii="Courier New" w:hAnsi="Courier New" w:cs="Courier New"/>
    </w:rPr>
  </w:style>
  <w:style w:type="paragraph" w:customStyle="1" w:styleId="af3">
    <w:name w:val="Оглавление"/>
    <w:basedOn w:val="af2"/>
    <w:next w:val="a"/>
    <w:uiPriority w:val="99"/>
    <w:rsid w:val="0062300F"/>
    <w:pPr>
      <w:ind w:left="140"/>
    </w:pPr>
  </w:style>
  <w:style w:type="paragraph" w:customStyle="1" w:styleId="af4">
    <w:name w:val="Переменная часть"/>
    <w:basedOn w:val="a5"/>
    <w:next w:val="a"/>
    <w:uiPriority w:val="99"/>
    <w:rsid w:val="0062300F"/>
    <w:rPr>
      <w:sz w:val="18"/>
      <w:szCs w:val="18"/>
    </w:rPr>
  </w:style>
  <w:style w:type="paragraph" w:customStyle="1" w:styleId="af5">
    <w:name w:val="Постоянная часть"/>
    <w:basedOn w:val="a5"/>
    <w:next w:val="a"/>
    <w:uiPriority w:val="99"/>
    <w:rsid w:val="0062300F"/>
    <w:rPr>
      <w:sz w:val="20"/>
      <w:szCs w:val="20"/>
    </w:rPr>
  </w:style>
  <w:style w:type="paragraph" w:customStyle="1" w:styleId="af6">
    <w:name w:val="Прижатый влево"/>
    <w:basedOn w:val="a"/>
    <w:next w:val="a"/>
    <w:uiPriority w:val="99"/>
    <w:rsid w:val="0062300F"/>
    <w:pPr>
      <w:ind w:firstLine="0"/>
      <w:jc w:val="left"/>
    </w:pPr>
  </w:style>
  <w:style w:type="character" w:customStyle="1" w:styleId="af7">
    <w:name w:val="Продолжение ссылки"/>
    <w:uiPriority w:val="99"/>
    <w:rsid w:val="0062300F"/>
    <w:rPr>
      <w:rFonts w:cs="Times New Roman"/>
      <w:b/>
      <w:color w:val="008000"/>
      <w:sz w:val="20"/>
      <w:szCs w:val="20"/>
      <w:u w:val="single"/>
    </w:rPr>
  </w:style>
  <w:style w:type="paragraph" w:customStyle="1" w:styleId="af8">
    <w:name w:val="Словарная статья"/>
    <w:basedOn w:val="a"/>
    <w:next w:val="a"/>
    <w:uiPriority w:val="99"/>
    <w:rsid w:val="0062300F"/>
    <w:pPr>
      <w:ind w:right="118" w:firstLine="0"/>
    </w:pPr>
  </w:style>
  <w:style w:type="paragraph" w:customStyle="1" w:styleId="af9">
    <w:name w:val="Текст (справка)"/>
    <w:basedOn w:val="a"/>
    <w:next w:val="a"/>
    <w:uiPriority w:val="99"/>
    <w:rsid w:val="0062300F"/>
    <w:pPr>
      <w:ind w:left="170" w:right="170" w:firstLine="0"/>
      <w:jc w:val="left"/>
    </w:pPr>
  </w:style>
  <w:style w:type="character" w:customStyle="1" w:styleId="afa">
    <w:name w:val="Утратил силу"/>
    <w:uiPriority w:val="99"/>
    <w:rsid w:val="0062300F"/>
    <w:rPr>
      <w:rFonts w:cs="Times New Roman"/>
      <w:b/>
      <w:strike/>
      <w:color w:val="808000"/>
      <w:sz w:val="20"/>
      <w:szCs w:val="20"/>
    </w:rPr>
  </w:style>
  <w:style w:type="paragraph" w:customStyle="1" w:styleId="ConsNormal">
    <w:name w:val="ConsNormal"/>
    <w:rsid w:val="00B55C21"/>
    <w:pPr>
      <w:widowControl w:val="0"/>
      <w:autoSpaceDE w:val="0"/>
      <w:autoSpaceDN w:val="0"/>
      <w:adjustRightInd w:val="0"/>
      <w:ind w:right="19772" w:firstLine="720"/>
    </w:pPr>
    <w:rPr>
      <w:rFonts w:ascii="Arial" w:hAnsi="Arial" w:cs="Arial"/>
    </w:rPr>
  </w:style>
  <w:style w:type="paragraph" w:customStyle="1" w:styleId="ConsPlusNonformat">
    <w:name w:val="ConsPlusNonformat"/>
    <w:uiPriority w:val="99"/>
    <w:rsid w:val="007556FC"/>
    <w:pPr>
      <w:autoSpaceDE w:val="0"/>
      <w:autoSpaceDN w:val="0"/>
      <w:adjustRightInd w:val="0"/>
    </w:pPr>
    <w:rPr>
      <w:rFonts w:ascii="Courier New" w:hAnsi="Courier New" w:cs="Courier New"/>
    </w:rPr>
  </w:style>
  <w:style w:type="paragraph" w:customStyle="1" w:styleId="ConsPlusTitle">
    <w:name w:val="ConsPlusTitle"/>
    <w:uiPriority w:val="99"/>
    <w:rsid w:val="007556FC"/>
    <w:pPr>
      <w:autoSpaceDE w:val="0"/>
      <w:autoSpaceDN w:val="0"/>
      <w:adjustRightInd w:val="0"/>
    </w:pPr>
    <w:rPr>
      <w:b/>
      <w:bCs/>
      <w:sz w:val="28"/>
      <w:szCs w:val="28"/>
    </w:rPr>
  </w:style>
  <w:style w:type="paragraph" w:styleId="afb">
    <w:name w:val="Balloon Text"/>
    <w:basedOn w:val="a"/>
    <w:link w:val="afc"/>
    <w:uiPriority w:val="99"/>
    <w:semiHidden/>
    <w:unhideWhenUsed/>
    <w:rsid w:val="00D26967"/>
    <w:rPr>
      <w:rFonts w:ascii="Tahoma" w:hAnsi="Tahoma" w:cs="Times New Roman"/>
      <w:sz w:val="16"/>
      <w:szCs w:val="16"/>
      <w:lang/>
    </w:rPr>
  </w:style>
  <w:style w:type="character" w:customStyle="1" w:styleId="afc">
    <w:name w:val="Текст выноски Знак"/>
    <w:link w:val="afb"/>
    <w:uiPriority w:val="99"/>
    <w:semiHidden/>
    <w:locked/>
    <w:rsid w:val="00D26967"/>
    <w:rPr>
      <w:rFonts w:ascii="Tahoma" w:hAnsi="Tahoma" w:cs="Tahoma"/>
      <w:sz w:val="16"/>
      <w:szCs w:val="16"/>
    </w:rPr>
  </w:style>
  <w:style w:type="paragraph" w:customStyle="1" w:styleId="ConsPlusCell">
    <w:name w:val="ConsPlusCell"/>
    <w:uiPriority w:val="99"/>
    <w:rsid w:val="008C38A0"/>
    <w:pPr>
      <w:autoSpaceDE w:val="0"/>
      <w:autoSpaceDN w:val="0"/>
      <w:adjustRightInd w:val="0"/>
    </w:pPr>
    <w:rPr>
      <w:rFonts w:ascii="Arial" w:hAnsi="Arial" w:cs="Arial"/>
    </w:rPr>
  </w:style>
  <w:style w:type="paragraph" w:customStyle="1" w:styleId="ConsPlusNormal">
    <w:name w:val="ConsPlusNormal"/>
    <w:rsid w:val="0089459E"/>
    <w:pPr>
      <w:autoSpaceDE w:val="0"/>
      <w:autoSpaceDN w:val="0"/>
      <w:adjustRightInd w:val="0"/>
    </w:pPr>
    <w:rPr>
      <w:rFonts w:ascii="Arial" w:hAnsi="Arial" w:cs="Arial"/>
    </w:rPr>
  </w:style>
  <w:style w:type="paragraph" w:styleId="afd">
    <w:name w:val="Body Text"/>
    <w:basedOn w:val="a"/>
    <w:link w:val="afe"/>
    <w:rsid w:val="00D21B06"/>
    <w:pPr>
      <w:widowControl/>
      <w:autoSpaceDE/>
      <w:autoSpaceDN/>
      <w:adjustRightInd/>
      <w:ind w:firstLine="0"/>
      <w:jc w:val="center"/>
    </w:pPr>
    <w:rPr>
      <w:rFonts w:ascii="Times New Roman" w:hAnsi="Times New Roman" w:cs="Times New Roman"/>
      <w:sz w:val="28"/>
      <w:szCs w:val="24"/>
      <w:lang/>
    </w:rPr>
  </w:style>
  <w:style w:type="character" w:customStyle="1" w:styleId="afe">
    <w:name w:val="Основной текст Знак"/>
    <w:link w:val="afd"/>
    <w:rsid w:val="00D21B06"/>
    <w:rPr>
      <w:sz w:val="28"/>
      <w:szCs w:val="24"/>
    </w:rPr>
  </w:style>
  <w:style w:type="paragraph" w:styleId="aff">
    <w:name w:val="header"/>
    <w:basedOn w:val="a"/>
    <w:link w:val="aff0"/>
    <w:uiPriority w:val="99"/>
    <w:unhideWhenUsed/>
    <w:rsid w:val="00856093"/>
    <w:pPr>
      <w:tabs>
        <w:tab w:val="center" w:pos="4677"/>
        <w:tab w:val="right" w:pos="9355"/>
      </w:tabs>
    </w:pPr>
    <w:rPr>
      <w:rFonts w:cs="Times New Roman"/>
      <w:lang/>
    </w:rPr>
  </w:style>
  <w:style w:type="character" w:customStyle="1" w:styleId="aff0">
    <w:name w:val="Верхний колонтитул Знак"/>
    <w:link w:val="aff"/>
    <w:uiPriority w:val="99"/>
    <w:rsid w:val="00856093"/>
    <w:rPr>
      <w:rFonts w:ascii="Arial" w:hAnsi="Arial" w:cs="Arial"/>
    </w:rPr>
  </w:style>
  <w:style w:type="paragraph" w:styleId="aff1">
    <w:name w:val="footer"/>
    <w:basedOn w:val="a"/>
    <w:link w:val="aff2"/>
    <w:uiPriority w:val="99"/>
    <w:unhideWhenUsed/>
    <w:rsid w:val="00856093"/>
    <w:pPr>
      <w:tabs>
        <w:tab w:val="center" w:pos="4677"/>
        <w:tab w:val="right" w:pos="9355"/>
      </w:tabs>
    </w:pPr>
    <w:rPr>
      <w:rFonts w:cs="Times New Roman"/>
      <w:lang/>
    </w:rPr>
  </w:style>
  <w:style w:type="character" w:customStyle="1" w:styleId="aff2">
    <w:name w:val="Нижний колонтитул Знак"/>
    <w:link w:val="aff1"/>
    <w:uiPriority w:val="99"/>
    <w:rsid w:val="00856093"/>
    <w:rPr>
      <w:rFonts w:ascii="Arial" w:hAnsi="Arial" w:cs="Arial"/>
    </w:rPr>
  </w:style>
  <w:style w:type="character" w:styleId="aff3">
    <w:name w:val="Hyperlink"/>
    <w:basedOn w:val="a0"/>
    <w:uiPriority w:val="99"/>
    <w:unhideWhenUsed/>
    <w:rsid w:val="00D969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1760591">
      <w:bodyDiv w:val="1"/>
      <w:marLeft w:val="0"/>
      <w:marRight w:val="0"/>
      <w:marTop w:val="251"/>
      <w:marBottom w:val="251"/>
      <w:divBdr>
        <w:top w:val="none" w:sz="0" w:space="0" w:color="auto"/>
        <w:left w:val="none" w:sz="0" w:space="0" w:color="auto"/>
        <w:bottom w:val="none" w:sz="0" w:space="0" w:color="auto"/>
        <w:right w:val="none" w:sz="0" w:space="0" w:color="auto"/>
      </w:divBdr>
      <w:divsChild>
        <w:div w:id="448476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2A54E3EB0332C7B5878E1269DC717B48F2D9F89E364F617CF7AFC33207385BBD1197B0973F434D26D3L" TargetMode="External"/><Relationship Id="rId13" Type="http://schemas.openxmlformats.org/officeDocument/2006/relationships/hyperlink" Target="http://base.garant.ru/1976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ase.garant.ru/197633/"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21116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1093;&#1080;&#1083;&#1086;&#1082;.&#1079;&#1072;&#1073;&#1072;&#1081;&#1082;&#1072;&#1083;&#1100;&#1089;&#1082;&#1080;&#1081;&#1082;&#1088;&#1072;&#1081;.&#1088;&#1092;/spLinevoozerskoe" TargetMode="External"/><Relationship Id="rId4" Type="http://schemas.openxmlformats.org/officeDocument/2006/relationships/settings" Target="settings.xml"/><Relationship Id="rId9" Type="http://schemas.openxmlformats.org/officeDocument/2006/relationships/hyperlink" Target="consultantplus://offline/ref=6B2A54E3EB0332C7B5878E1269DC717B40F8DBF09635126B74AEA3C13508674CBA589BB1973F4224DC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EA245-2CF7-4F62-9E63-19D41127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581</Words>
  <Characters>3316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______________________________________________</vt:lpstr>
    </vt:vector>
  </TitlesOfParts>
  <Company/>
  <LinksUpToDate>false</LinksUpToDate>
  <CharactersWithSpaces>3890</CharactersWithSpaces>
  <SharedDoc>false</SharedDoc>
  <HLinks>
    <vt:vector size="36" baseType="variant">
      <vt:variant>
        <vt:i4>5505026</vt:i4>
      </vt:variant>
      <vt:variant>
        <vt:i4>15</vt:i4>
      </vt:variant>
      <vt:variant>
        <vt:i4>0</vt:i4>
      </vt:variant>
      <vt:variant>
        <vt:i4>5</vt:i4>
      </vt:variant>
      <vt:variant>
        <vt:lpwstr/>
      </vt:variant>
      <vt:variant>
        <vt:lpwstr>Par53</vt:lpwstr>
      </vt:variant>
      <vt:variant>
        <vt:i4>1310728</vt:i4>
      </vt:variant>
      <vt:variant>
        <vt:i4>12</vt:i4>
      </vt:variant>
      <vt:variant>
        <vt:i4>0</vt:i4>
      </vt:variant>
      <vt:variant>
        <vt:i4>5</vt:i4>
      </vt:variant>
      <vt:variant>
        <vt:lpwstr>consultantplus://offline/ref=6B2A54E3EB0332C7B5878E1269DC717B40F8DBF09635126B74AEA3C13508674CBA589BB1973F4124D8L</vt:lpwstr>
      </vt:variant>
      <vt:variant>
        <vt:lpwstr/>
      </vt:variant>
      <vt:variant>
        <vt:i4>1310728</vt:i4>
      </vt:variant>
      <vt:variant>
        <vt:i4>9</vt:i4>
      </vt:variant>
      <vt:variant>
        <vt:i4>0</vt:i4>
      </vt:variant>
      <vt:variant>
        <vt:i4>5</vt:i4>
      </vt:variant>
      <vt:variant>
        <vt:lpwstr>consultantplus://offline/ref=6B2A54E3EB0332C7B5878E1269DC717B40F8DBF09635126B74AEA3C13508674CBA589BB1973F4124D8L</vt:lpwstr>
      </vt:variant>
      <vt:variant>
        <vt:lpwstr/>
      </vt:variant>
      <vt:variant>
        <vt:i4>5373954</vt:i4>
      </vt:variant>
      <vt:variant>
        <vt:i4>6</vt:i4>
      </vt:variant>
      <vt:variant>
        <vt:i4>0</vt:i4>
      </vt:variant>
      <vt:variant>
        <vt:i4>5</vt:i4>
      </vt:variant>
      <vt:variant>
        <vt:lpwstr/>
      </vt:variant>
      <vt:variant>
        <vt:lpwstr>Par36</vt:lpwstr>
      </vt:variant>
      <vt:variant>
        <vt:i4>1310800</vt:i4>
      </vt:variant>
      <vt:variant>
        <vt:i4>3</vt:i4>
      </vt:variant>
      <vt:variant>
        <vt:i4>0</vt:i4>
      </vt:variant>
      <vt:variant>
        <vt:i4>5</vt:i4>
      </vt:variant>
      <vt:variant>
        <vt:lpwstr>consultantplus://offline/ref=6B2A54E3EB0332C7B5878E1269DC717B40F8DBF09635126B74AEA3C13508674CBA589BB1973F4224DCL</vt:lpwstr>
      </vt:variant>
      <vt:variant>
        <vt:lpwstr/>
      </vt:variant>
      <vt:variant>
        <vt:i4>2228333</vt:i4>
      </vt:variant>
      <vt:variant>
        <vt:i4>0</vt:i4>
      </vt:variant>
      <vt:variant>
        <vt:i4>0</vt:i4>
      </vt:variant>
      <vt:variant>
        <vt:i4>5</vt:i4>
      </vt:variant>
      <vt:variant>
        <vt:lpwstr>consultantplus://offline/ref=6B2A54E3EB0332C7B5878E1269DC717B48F2D9F89E364F617CF7AFC33207385BBD1197B0973F434D26D3L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dc:title>
  <dc:creator>123</dc:creator>
  <cp:lastModifiedBy>Admin</cp:lastModifiedBy>
  <cp:revision>5</cp:revision>
  <cp:lastPrinted>2014-10-13T02:45:00Z</cp:lastPrinted>
  <dcterms:created xsi:type="dcterms:W3CDTF">2014-10-13T01:16:00Z</dcterms:created>
  <dcterms:modified xsi:type="dcterms:W3CDTF">2014-10-13T07:01:00Z</dcterms:modified>
</cp:coreProperties>
</file>